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5F13" w14:textId="77777777" w:rsidR="00181F98" w:rsidRPr="00B176B5" w:rsidRDefault="00181F98" w:rsidP="00181F98">
      <w:pPr>
        <w:pStyle w:val="a4"/>
        <w:rPr>
          <w:rFonts w:ascii="BIZ UDPゴシック" w:eastAsia="BIZ UDPゴシック" w:hAnsi="BIZ UDPゴシック"/>
          <w:sz w:val="20"/>
        </w:rPr>
      </w:pPr>
    </w:p>
    <w:p w14:paraId="326043D4" w14:textId="77777777" w:rsidR="00181F98" w:rsidRPr="00B176B5" w:rsidRDefault="00181F98" w:rsidP="00181F98">
      <w:pPr>
        <w:pStyle w:val="a4"/>
        <w:rPr>
          <w:rFonts w:ascii="BIZ UDPゴシック" w:eastAsia="BIZ UDPゴシック" w:hAnsi="BIZ UDPゴシック"/>
          <w:sz w:val="20"/>
        </w:rPr>
      </w:pPr>
    </w:p>
    <w:p w14:paraId="3216F375" w14:textId="77777777" w:rsidR="00181F98" w:rsidRPr="00B176B5" w:rsidRDefault="00181F98" w:rsidP="00181F98">
      <w:pPr>
        <w:pStyle w:val="a4"/>
        <w:rPr>
          <w:rFonts w:ascii="BIZ UDPゴシック" w:eastAsia="BIZ UDPゴシック" w:hAnsi="BIZ UDPゴシック"/>
          <w:sz w:val="20"/>
        </w:rPr>
      </w:pPr>
    </w:p>
    <w:p w14:paraId="3586A85F" w14:textId="77777777" w:rsidR="00181F98" w:rsidRPr="00B176B5" w:rsidRDefault="00181F98" w:rsidP="00181F98">
      <w:pPr>
        <w:pStyle w:val="a4"/>
        <w:rPr>
          <w:rFonts w:ascii="BIZ UDPゴシック" w:eastAsia="BIZ UDPゴシック" w:hAnsi="BIZ UDPゴシック"/>
          <w:sz w:val="20"/>
        </w:rPr>
      </w:pPr>
    </w:p>
    <w:p w14:paraId="09F60853" w14:textId="77777777" w:rsidR="00181F98" w:rsidRPr="00B176B5" w:rsidRDefault="00181F98" w:rsidP="00181F98">
      <w:pPr>
        <w:pStyle w:val="a4"/>
        <w:rPr>
          <w:rFonts w:ascii="BIZ UDPゴシック" w:eastAsia="BIZ UDPゴシック" w:hAnsi="BIZ UDPゴシック"/>
          <w:sz w:val="20"/>
        </w:rPr>
      </w:pPr>
    </w:p>
    <w:p w14:paraId="3EAA1A64" w14:textId="77777777" w:rsidR="00181F98" w:rsidRPr="00B176B5" w:rsidRDefault="00181F98" w:rsidP="00181F98">
      <w:pPr>
        <w:pStyle w:val="a4"/>
        <w:rPr>
          <w:rFonts w:ascii="BIZ UDPゴシック" w:eastAsia="BIZ UDPゴシック" w:hAnsi="BIZ UDPゴシック"/>
          <w:sz w:val="20"/>
        </w:rPr>
      </w:pPr>
    </w:p>
    <w:p w14:paraId="1EC337AF" w14:textId="77777777" w:rsidR="00181F98" w:rsidRPr="00B176B5" w:rsidRDefault="00181F98" w:rsidP="00181F98">
      <w:pPr>
        <w:pStyle w:val="a4"/>
        <w:rPr>
          <w:rFonts w:ascii="BIZ UDPゴシック" w:eastAsia="BIZ UDPゴシック" w:hAnsi="BIZ UDPゴシック"/>
          <w:sz w:val="20"/>
        </w:rPr>
      </w:pPr>
    </w:p>
    <w:p w14:paraId="423C07BF" w14:textId="77777777" w:rsidR="00181F98" w:rsidRPr="00B176B5" w:rsidRDefault="00181F98" w:rsidP="00181F98">
      <w:pPr>
        <w:pStyle w:val="a4"/>
        <w:rPr>
          <w:rFonts w:ascii="BIZ UDPゴシック" w:eastAsia="BIZ UDPゴシック" w:hAnsi="BIZ UDPゴシック"/>
          <w:sz w:val="20"/>
        </w:rPr>
      </w:pPr>
    </w:p>
    <w:p w14:paraId="1401F5B1" w14:textId="77777777" w:rsidR="00181F98" w:rsidRPr="00B176B5" w:rsidRDefault="00181F98" w:rsidP="00181F98">
      <w:pPr>
        <w:pStyle w:val="a4"/>
        <w:rPr>
          <w:rFonts w:ascii="BIZ UDPゴシック" w:eastAsia="BIZ UDPゴシック" w:hAnsi="BIZ UDPゴシック"/>
          <w:sz w:val="20"/>
        </w:rPr>
      </w:pPr>
    </w:p>
    <w:p w14:paraId="2A3B4FD5" w14:textId="77777777" w:rsidR="00181F98" w:rsidRPr="00B176B5" w:rsidRDefault="00181F98" w:rsidP="00181F98">
      <w:pPr>
        <w:pStyle w:val="a4"/>
        <w:rPr>
          <w:rFonts w:ascii="BIZ UDPゴシック" w:eastAsia="BIZ UDPゴシック" w:hAnsi="BIZ UDPゴシック"/>
          <w:sz w:val="20"/>
        </w:rPr>
      </w:pPr>
    </w:p>
    <w:p w14:paraId="407271A0" w14:textId="77777777" w:rsidR="00181F98" w:rsidRPr="00B176B5" w:rsidRDefault="00181F98" w:rsidP="00181F98">
      <w:pPr>
        <w:pStyle w:val="a4"/>
        <w:rPr>
          <w:rFonts w:ascii="BIZ UDPゴシック" w:eastAsia="BIZ UDPゴシック" w:hAnsi="BIZ UDPゴシック"/>
          <w:sz w:val="20"/>
        </w:rPr>
      </w:pPr>
    </w:p>
    <w:p w14:paraId="017DD967" w14:textId="77777777" w:rsidR="00181F98" w:rsidRPr="00B176B5" w:rsidRDefault="00181F98" w:rsidP="00181F98">
      <w:pPr>
        <w:pStyle w:val="a4"/>
        <w:rPr>
          <w:rFonts w:ascii="BIZ UDPゴシック" w:eastAsia="BIZ UDPゴシック" w:hAnsi="BIZ UDPゴシック"/>
          <w:sz w:val="20"/>
        </w:rPr>
      </w:pPr>
    </w:p>
    <w:p w14:paraId="5409E277" w14:textId="77777777" w:rsidR="00181F98" w:rsidRPr="00B176B5" w:rsidRDefault="00181F98" w:rsidP="00181F98">
      <w:pPr>
        <w:pStyle w:val="a4"/>
        <w:rPr>
          <w:rFonts w:ascii="BIZ UDPゴシック" w:eastAsia="BIZ UDPゴシック" w:hAnsi="BIZ UDPゴシック"/>
          <w:sz w:val="20"/>
        </w:rPr>
      </w:pPr>
    </w:p>
    <w:p w14:paraId="1A41C2DB" w14:textId="77777777" w:rsidR="00181F98" w:rsidRPr="00B176B5" w:rsidRDefault="00181F98" w:rsidP="00181F98">
      <w:pPr>
        <w:pStyle w:val="a4"/>
        <w:rPr>
          <w:rFonts w:ascii="BIZ UDPゴシック" w:eastAsia="BIZ UDPゴシック" w:hAnsi="BIZ UDPゴシック"/>
          <w:sz w:val="20"/>
        </w:rPr>
      </w:pPr>
    </w:p>
    <w:p w14:paraId="67DCFF68" w14:textId="77777777" w:rsidR="00181F98" w:rsidRPr="00B176B5" w:rsidRDefault="00181F98" w:rsidP="00181F98">
      <w:pPr>
        <w:pStyle w:val="a4"/>
        <w:rPr>
          <w:rFonts w:ascii="BIZ UDPゴシック" w:eastAsia="BIZ UDPゴシック" w:hAnsi="BIZ UDPゴシック"/>
          <w:sz w:val="20"/>
        </w:rPr>
      </w:pPr>
    </w:p>
    <w:p w14:paraId="243F2D4C" w14:textId="77777777" w:rsidR="00181F98" w:rsidRPr="00B176B5" w:rsidRDefault="00181F98" w:rsidP="00181F98">
      <w:pPr>
        <w:pStyle w:val="a4"/>
        <w:rPr>
          <w:rFonts w:ascii="BIZ UDPゴシック" w:eastAsia="BIZ UDPゴシック" w:hAnsi="BIZ UDPゴシック"/>
          <w:sz w:val="20"/>
        </w:rPr>
      </w:pPr>
    </w:p>
    <w:p w14:paraId="26B98165" w14:textId="77777777" w:rsidR="00181F98" w:rsidRPr="00B176B5" w:rsidRDefault="00181F98" w:rsidP="00181F98">
      <w:pPr>
        <w:pStyle w:val="a4"/>
        <w:rPr>
          <w:rFonts w:ascii="BIZ UDPゴシック" w:eastAsia="BIZ UDPゴシック" w:hAnsi="BIZ UDPゴシック"/>
          <w:sz w:val="20"/>
        </w:rPr>
      </w:pPr>
    </w:p>
    <w:p w14:paraId="35A5CFCA" w14:textId="77777777" w:rsidR="00181F98" w:rsidRPr="00B176B5" w:rsidRDefault="00181F98" w:rsidP="00181F98">
      <w:pPr>
        <w:pStyle w:val="a4"/>
        <w:rPr>
          <w:rFonts w:ascii="BIZ UDPゴシック" w:eastAsia="BIZ UDPゴシック" w:hAnsi="BIZ UDPゴシック"/>
          <w:sz w:val="20"/>
        </w:rPr>
      </w:pPr>
    </w:p>
    <w:p w14:paraId="352158E4" w14:textId="77777777" w:rsidR="00181F98" w:rsidRPr="00B176B5" w:rsidRDefault="00181F98" w:rsidP="00181F98">
      <w:pPr>
        <w:pStyle w:val="a4"/>
        <w:rPr>
          <w:rFonts w:ascii="BIZ UDPゴシック" w:eastAsia="BIZ UDPゴシック" w:hAnsi="BIZ UDPゴシック"/>
          <w:sz w:val="20"/>
        </w:rPr>
      </w:pPr>
    </w:p>
    <w:p w14:paraId="5B5BFADE" w14:textId="77777777" w:rsidR="00181F98" w:rsidRPr="00B176B5" w:rsidRDefault="00181F98" w:rsidP="00181F98">
      <w:pPr>
        <w:pStyle w:val="a4"/>
        <w:spacing w:before="1"/>
        <w:rPr>
          <w:rFonts w:ascii="BIZ UDPゴシック" w:eastAsia="BIZ UDPゴシック" w:hAnsi="BIZ UDPゴシック"/>
          <w:sz w:val="23"/>
        </w:rPr>
      </w:pPr>
    </w:p>
    <w:p w14:paraId="72B400E5" w14:textId="77777777" w:rsidR="00181F98" w:rsidRPr="00E5130A" w:rsidRDefault="00181F98" w:rsidP="00181F98">
      <w:pPr>
        <w:pStyle w:val="1"/>
        <w:ind w:left="1279"/>
        <w:rPr>
          <w:rFonts w:ascii="BIZ UDPゴシック" w:eastAsia="BIZ UDPゴシック" w:hAnsi="BIZ UDPゴシック"/>
          <w:sz w:val="56"/>
          <w:szCs w:val="56"/>
        </w:rPr>
      </w:pPr>
      <w:bookmarkStart w:id="0" w:name="03"/>
      <w:bookmarkEnd w:id="0"/>
      <w:r w:rsidRPr="00E5130A">
        <w:rPr>
          <w:rFonts w:ascii="BIZ UDPゴシック" w:eastAsia="BIZ UDPゴシック" w:hAnsi="BIZ UDPゴシック" w:cs="ＭＳ 明朝" w:hint="eastAsia"/>
          <w:sz w:val="56"/>
          <w:szCs w:val="56"/>
        </w:rPr>
        <w:t>外部委託先管理規程</w:t>
      </w:r>
    </w:p>
    <w:p w14:paraId="7E9340C2" w14:textId="77777777" w:rsidR="00181F98" w:rsidRPr="00B176B5" w:rsidRDefault="00181F98" w:rsidP="00181F98">
      <w:pPr>
        <w:pStyle w:val="a4"/>
        <w:rPr>
          <w:rFonts w:ascii="BIZ UDPゴシック" w:eastAsia="BIZ UDPゴシック" w:hAnsi="BIZ UDPゴシック"/>
        </w:rPr>
      </w:pPr>
    </w:p>
    <w:p w14:paraId="72283E25" w14:textId="77777777" w:rsidR="00181F98" w:rsidRPr="00B176B5" w:rsidRDefault="00181F98" w:rsidP="00181F98">
      <w:pPr>
        <w:pStyle w:val="a4"/>
        <w:ind w:left="4204"/>
        <w:rPr>
          <w:rFonts w:ascii="BIZ UDPゴシック" w:eastAsia="BIZ UDPゴシック" w:hAnsi="BIZ UDPゴシック"/>
        </w:rPr>
      </w:pPr>
      <w:r w:rsidRPr="00B176B5">
        <w:rPr>
          <w:rFonts w:ascii="BIZ UDPゴシック" w:eastAsia="BIZ UDPゴシック" w:hAnsi="BIZ UDPゴシック"/>
        </w:rPr>
        <w:t xml:space="preserve">1.0 </w:t>
      </w:r>
      <w:r w:rsidRPr="00B176B5">
        <w:rPr>
          <w:rFonts w:ascii="BIZ UDPゴシック" w:eastAsia="BIZ UDPゴシック" w:hAnsi="BIZ UDPゴシック" w:cs="ＭＳ 明朝" w:hint="eastAsia"/>
        </w:rPr>
        <w:t>版</w:t>
      </w:r>
    </w:p>
    <w:p w14:paraId="0CE51265" w14:textId="77777777" w:rsidR="00181F98" w:rsidRPr="00B176B5" w:rsidRDefault="00181F98" w:rsidP="00181F98">
      <w:pPr>
        <w:rPr>
          <w:rFonts w:ascii="BIZ UDPゴシック" w:eastAsia="BIZ UDPゴシック" w:hAnsi="BIZ UDPゴシック"/>
        </w:rPr>
        <w:sectPr w:rsidR="00181F98" w:rsidRPr="00B176B5">
          <w:footerReference w:type="default" r:id="rId7"/>
          <w:pgSz w:w="11910" w:h="16840"/>
          <w:pgMar w:top="1600" w:right="1160" w:bottom="1480" w:left="1540" w:header="0" w:footer="1300" w:gutter="0"/>
          <w:pgNumType w:start="1"/>
          <w:cols w:space="720"/>
        </w:sectPr>
      </w:pPr>
    </w:p>
    <w:p w14:paraId="4AFF7765" w14:textId="77777777" w:rsidR="00181F98" w:rsidRPr="00B176B5" w:rsidRDefault="00181F98" w:rsidP="00181F98">
      <w:pPr>
        <w:pStyle w:val="a4"/>
        <w:rPr>
          <w:rFonts w:ascii="BIZ UDPゴシック" w:eastAsia="BIZ UDPゴシック" w:hAnsi="BIZ UDPゴシック"/>
          <w:sz w:val="20"/>
        </w:rPr>
      </w:pPr>
    </w:p>
    <w:p w14:paraId="45943B34" w14:textId="77777777" w:rsidR="00181F98" w:rsidRPr="00B176B5" w:rsidRDefault="00181F98" w:rsidP="00181F98">
      <w:pPr>
        <w:pStyle w:val="a4"/>
        <w:spacing w:before="10"/>
        <w:rPr>
          <w:rFonts w:ascii="BIZ UDPゴシック" w:eastAsia="BIZ UDPゴシック" w:hAnsi="BIZ UDPゴシック"/>
          <w:sz w:val="17"/>
        </w:rPr>
      </w:pPr>
    </w:p>
    <w:p w14:paraId="62B007BD" w14:textId="77777777" w:rsidR="00181F98" w:rsidRPr="00B176B5" w:rsidRDefault="00181F98" w:rsidP="00181F98">
      <w:pPr>
        <w:pStyle w:val="1"/>
        <w:spacing w:line="581" w:lineRule="exact"/>
        <w:ind w:right="1573"/>
        <w:rPr>
          <w:rFonts w:ascii="BIZ UDPゴシック" w:eastAsia="BIZ UDPゴシック" w:hAnsi="BIZ UDPゴシック"/>
        </w:rPr>
      </w:pPr>
      <w:r w:rsidRPr="00B176B5">
        <w:rPr>
          <w:rFonts w:ascii="BIZ UDPゴシック" w:eastAsia="BIZ UDPゴシック" w:hAnsi="BIZ UDPゴシック" w:cs="ＭＳ 明朝" w:hint="eastAsia"/>
        </w:rPr>
        <w:t>外部委託先管理規程</w:t>
      </w:r>
    </w:p>
    <w:p w14:paraId="1625D34D" w14:textId="77777777" w:rsidR="00181F98" w:rsidRPr="00B176B5" w:rsidRDefault="00181F98" w:rsidP="00181F98">
      <w:pPr>
        <w:pStyle w:val="a4"/>
        <w:tabs>
          <w:tab w:val="left" w:pos="791"/>
          <w:tab w:val="right" w:leader="dot" w:pos="8665"/>
        </w:tabs>
        <w:spacing w:before="445"/>
        <w:ind w:left="371"/>
        <w:rPr>
          <w:rFonts w:ascii="BIZ UDPゴシック" w:eastAsia="BIZ UDPゴシック" w:hAnsi="BIZ UDPゴシック"/>
        </w:rPr>
      </w:pPr>
      <w:r w:rsidRPr="00B176B5">
        <w:rPr>
          <w:rFonts w:ascii="BIZ UDPゴシック" w:eastAsia="BIZ UDPゴシック" w:hAnsi="BIZ UDPゴシック" w:cs="ＭＳ 明朝" w:hint="eastAsia"/>
        </w:rPr>
        <w:t>１</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趣旨</w:t>
      </w:r>
      <w:r w:rsidRPr="00B176B5">
        <w:rPr>
          <w:rFonts w:ascii="BIZ UDPゴシック" w:eastAsia="BIZ UDPゴシック" w:hAnsi="BIZ UDPゴシック"/>
        </w:rPr>
        <w:tab/>
        <w:t>3</w:t>
      </w:r>
    </w:p>
    <w:p w14:paraId="4427EB31" w14:textId="77777777" w:rsidR="00181F98" w:rsidRPr="00B176B5" w:rsidRDefault="00181F98" w:rsidP="00181F98">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２</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対象者</w:t>
      </w:r>
      <w:r w:rsidRPr="00B176B5">
        <w:rPr>
          <w:rFonts w:ascii="BIZ UDPゴシック" w:eastAsia="BIZ UDPゴシック" w:hAnsi="BIZ UDPゴシック"/>
        </w:rPr>
        <w:tab/>
        <w:t>3</w:t>
      </w:r>
    </w:p>
    <w:p w14:paraId="4A7695CF" w14:textId="77777777" w:rsidR="00181F98" w:rsidRPr="00B176B5" w:rsidRDefault="00181F98" w:rsidP="00181F98">
      <w:pPr>
        <w:pStyle w:val="a4"/>
        <w:tabs>
          <w:tab w:val="left" w:pos="791"/>
          <w:tab w:val="right" w:leader="dot" w:pos="8661"/>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３</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対象システム</w:t>
      </w:r>
      <w:r w:rsidRPr="00B176B5">
        <w:rPr>
          <w:rFonts w:ascii="BIZ UDPゴシック" w:eastAsia="BIZ UDPゴシック" w:hAnsi="BIZ UDPゴシック"/>
        </w:rPr>
        <w:tab/>
        <w:t>3</w:t>
      </w:r>
    </w:p>
    <w:p w14:paraId="425E0C54" w14:textId="77777777" w:rsidR="00181F98" w:rsidRPr="00B176B5" w:rsidRDefault="00181F98" w:rsidP="00181F98">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４</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遵守事項</w:t>
      </w:r>
      <w:r w:rsidRPr="00B176B5">
        <w:rPr>
          <w:rFonts w:ascii="BIZ UDPゴシック" w:eastAsia="BIZ UDPゴシック" w:hAnsi="BIZ UDPゴシック"/>
        </w:rPr>
        <w:tab/>
        <w:t>3</w:t>
      </w:r>
    </w:p>
    <w:p w14:paraId="2D0BBC19" w14:textId="77777777" w:rsidR="00181F98" w:rsidRPr="00B176B5" w:rsidRDefault="00181F98" w:rsidP="00181F98">
      <w:pPr>
        <w:pStyle w:val="a4"/>
        <w:tabs>
          <w:tab w:val="left" w:pos="1421"/>
          <w:tab w:val="right" w:leader="dot" w:pos="8659"/>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４．１</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委託先の選定に関する遵守事項</w:t>
      </w:r>
      <w:r w:rsidRPr="00B176B5">
        <w:rPr>
          <w:rFonts w:ascii="BIZ UDPゴシック" w:eastAsia="BIZ UDPゴシック" w:hAnsi="BIZ UDPゴシック"/>
        </w:rPr>
        <w:tab/>
        <w:t>3</w:t>
      </w:r>
    </w:p>
    <w:p w14:paraId="363BCCCC" w14:textId="77777777" w:rsidR="00181F98" w:rsidRPr="00B176B5" w:rsidRDefault="00181F98" w:rsidP="00181F98">
      <w:pPr>
        <w:pStyle w:val="a4"/>
        <w:tabs>
          <w:tab w:val="left" w:pos="1421"/>
          <w:tab w:val="right" w:leader="dot" w:pos="8659"/>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４．２</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委託契約に関する遵守事項</w:t>
      </w:r>
      <w:r w:rsidRPr="00B176B5">
        <w:rPr>
          <w:rFonts w:ascii="BIZ UDPゴシック" w:eastAsia="BIZ UDPゴシック" w:hAnsi="BIZ UDPゴシック"/>
        </w:rPr>
        <w:tab/>
        <w:t>3</w:t>
      </w:r>
    </w:p>
    <w:p w14:paraId="2F2C6D0D" w14:textId="77777777" w:rsidR="00181F98" w:rsidRPr="00B176B5" w:rsidRDefault="00181F98" w:rsidP="00181F98">
      <w:pPr>
        <w:pStyle w:val="a4"/>
        <w:tabs>
          <w:tab w:val="left" w:pos="1421"/>
          <w:tab w:val="right" w:leader="dot" w:pos="8659"/>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４．３</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委託先の管理に関する遵守事項</w:t>
      </w:r>
      <w:r w:rsidRPr="00B176B5">
        <w:rPr>
          <w:rFonts w:ascii="BIZ UDPゴシック" w:eastAsia="BIZ UDPゴシック" w:hAnsi="BIZ UDPゴシック"/>
        </w:rPr>
        <w:tab/>
        <w:t>5</w:t>
      </w:r>
    </w:p>
    <w:p w14:paraId="56605560" w14:textId="77777777" w:rsidR="00181F98" w:rsidRPr="00B176B5" w:rsidRDefault="00181F98" w:rsidP="00181F98">
      <w:pPr>
        <w:pStyle w:val="a4"/>
        <w:tabs>
          <w:tab w:val="left" w:pos="1421"/>
          <w:tab w:val="right" w:leader="dot" w:pos="8656"/>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４．４</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委託先のクラウドサービスの利用に関する遵守事項</w:t>
      </w:r>
      <w:r w:rsidRPr="00B176B5">
        <w:rPr>
          <w:rFonts w:ascii="BIZ UDPゴシック" w:eastAsia="BIZ UDPゴシック" w:hAnsi="BIZ UDPゴシック"/>
        </w:rPr>
        <w:tab/>
        <w:t>5</w:t>
      </w:r>
    </w:p>
    <w:p w14:paraId="48B832EB" w14:textId="77777777" w:rsidR="00181F98" w:rsidRPr="00B176B5" w:rsidRDefault="00181F98" w:rsidP="00181F98">
      <w:pPr>
        <w:pStyle w:val="a4"/>
        <w:tabs>
          <w:tab w:val="left" w:pos="791"/>
          <w:tab w:val="right" w:leader="dot" w:pos="8661"/>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５</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運用確認事項</w:t>
      </w:r>
      <w:r w:rsidRPr="00B176B5">
        <w:rPr>
          <w:rFonts w:ascii="BIZ UDPゴシック" w:eastAsia="BIZ UDPゴシック" w:hAnsi="BIZ UDPゴシック"/>
        </w:rPr>
        <w:tab/>
        <w:t>6</w:t>
      </w:r>
    </w:p>
    <w:p w14:paraId="5D86428D" w14:textId="77777777" w:rsidR="00181F98" w:rsidRPr="00B176B5" w:rsidRDefault="00181F98" w:rsidP="00181F98">
      <w:pPr>
        <w:pStyle w:val="a4"/>
        <w:tabs>
          <w:tab w:val="left" w:pos="1421"/>
          <w:tab w:val="right" w:leader="dot" w:pos="8659"/>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５．１</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委託先選定に関しての確認事項</w:t>
      </w:r>
      <w:r w:rsidRPr="00B176B5">
        <w:rPr>
          <w:rFonts w:ascii="BIZ UDPゴシック" w:eastAsia="BIZ UDPゴシック" w:hAnsi="BIZ UDPゴシック"/>
        </w:rPr>
        <w:tab/>
        <w:t>6</w:t>
      </w:r>
    </w:p>
    <w:p w14:paraId="02B40B9F" w14:textId="77777777" w:rsidR="00181F98" w:rsidRPr="00B176B5" w:rsidRDefault="00181F98" w:rsidP="00181F98">
      <w:pPr>
        <w:pStyle w:val="a4"/>
        <w:tabs>
          <w:tab w:val="left" w:pos="1421"/>
          <w:tab w:val="right" w:leader="dot" w:pos="8659"/>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５．２</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委託先契約に関しての確認事項</w:t>
      </w:r>
      <w:r w:rsidRPr="00B176B5">
        <w:rPr>
          <w:rFonts w:ascii="BIZ UDPゴシック" w:eastAsia="BIZ UDPゴシック" w:hAnsi="BIZ UDPゴシック"/>
        </w:rPr>
        <w:tab/>
        <w:t>6</w:t>
      </w:r>
    </w:p>
    <w:p w14:paraId="502E718E" w14:textId="77777777" w:rsidR="00181F98" w:rsidRPr="00B176B5" w:rsidRDefault="00181F98" w:rsidP="00181F98">
      <w:pPr>
        <w:pStyle w:val="a4"/>
        <w:tabs>
          <w:tab w:val="left" w:pos="1421"/>
          <w:tab w:val="right" w:leader="dot" w:pos="8659"/>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５．３</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委託先の管理に関しての確認事項</w:t>
      </w:r>
      <w:r w:rsidRPr="00B176B5">
        <w:rPr>
          <w:rFonts w:ascii="BIZ UDPゴシック" w:eastAsia="BIZ UDPゴシック" w:hAnsi="BIZ UDPゴシック"/>
        </w:rPr>
        <w:tab/>
        <w:t>6</w:t>
      </w:r>
    </w:p>
    <w:p w14:paraId="20C74788" w14:textId="77777777" w:rsidR="00181F98" w:rsidRPr="00B176B5" w:rsidRDefault="00181F98" w:rsidP="00181F98">
      <w:pPr>
        <w:pStyle w:val="a4"/>
        <w:tabs>
          <w:tab w:val="left" w:pos="1421"/>
          <w:tab w:val="right" w:leader="dot" w:pos="8656"/>
        </w:tabs>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５．４</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委託先のクラウドサービスの利用に関しての確認事項</w:t>
      </w:r>
      <w:r w:rsidRPr="00B176B5">
        <w:rPr>
          <w:rFonts w:ascii="BIZ UDPゴシック" w:eastAsia="BIZ UDPゴシック" w:hAnsi="BIZ UDPゴシック"/>
        </w:rPr>
        <w:tab/>
        <w:t>6</w:t>
      </w:r>
    </w:p>
    <w:p w14:paraId="180FE8F3" w14:textId="77777777" w:rsidR="00181F98" w:rsidRPr="00B176B5" w:rsidRDefault="00181F98" w:rsidP="00181F98">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６</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例外事項</w:t>
      </w:r>
      <w:r w:rsidRPr="00B176B5">
        <w:rPr>
          <w:rFonts w:ascii="BIZ UDPゴシック" w:eastAsia="BIZ UDPゴシック" w:hAnsi="BIZ UDPゴシック"/>
        </w:rPr>
        <w:tab/>
        <w:t>6</w:t>
      </w:r>
    </w:p>
    <w:p w14:paraId="35688320" w14:textId="77777777" w:rsidR="00181F98" w:rsidRPr="00B176B5" w:rsidRDefault="00181F98" w:rsidP="00181F98">
      <w:pPr>
        <w:pStyle w:val="a4"/>
        <w:tabs>
          <w:tab w:val="left" w:pos="791"/>
          <w:tab w:val="right" w:leader="dot" w:pos="8662"/>
        </w:tabs>
        <w:spacing w:before="90"/>
        <w:ind w:left="371"/>
        <w:rPr>
          <w:rFonts w:ascii="BIZ UDPゴシック" w:eastAsia="BIZ UDPゴシック" w:hAnsi="BIZ UDPゴシック"/>
        </w:rPr>
      </w:pPr>
      <w:r w:rsidRPr="00B176B5">
        <w:rPr>
          <w:rFonts w:ascii="BIZ UDPゴシック" w:eastAsia="BIZ UDPゴシック" w:hAnsi="BIZ UDPゴシック" w:cs="ＭＳ 明朝" w:hint="eastAsia"/>
        </w:rPr>
        <w:t>７</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罰則事項</w:t>
      </w:r>
      <w:r w:rsidRPr="00B176B5">
        <w:rPr>
          <w:rFonts w:ascii="BIZ UDPゴシック" w:eastAsia="BIZ UDPゴシック" w:hAnsi="BIZ UDPゴシック"/>
        </w:rPr>
        <w:tab/>
        <w:t>6</w:t>
      </w:r>
    </w:p>
    <w:p w14:paraId="057B3C18" w14:textId="77777777" w:rsidR="00181F98" w:rsidRPr="00B176B5" w:rsidRDefault="00181F98" w:rsidP="00181F98">
      <w:pPr>
        <w:pStyle w:val="a4"/>
        <w:tabs>
          <w:tab w:val="left" w:pos="791"/>
          <w:tab w:val="right" w:leader="dot" w:pos="8662"/>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８</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公開事項</w:t>
      </w:r>
      <w:r w:rsidRPr="00B176B5">
        <w:rPr>
          <w:rFonts w:ascii="BIZ UDPゴシック" w:eastAsia="BIZ UDPゴシック" w:hAnsi="BIZ UDPゴシック"/>
        </w:rPr>
        <w:tab/>
        <w:t>6</w:t>
      </w:r>
    </w:p>
    <w:p w14:paraId="63BD138C" w14:textId="77777777" w:rsidR="00181F98" w:rsidRPr="00B176B5" w:rsidRDefault="00181F98" w:rsidP="00181F98">
      <w:pPr>
        <w:pStyle w:val="a4"/>
        <w:tabs>
          <w:tab w:val="left" w:pos="791"/>
          <w:tab w:val="right" w:leader="dot" w:pos="8665"/>
        </w:tabs>
        <w:spacing w:before="91"/>
        <w:ind w:left="371"/>
        <w:rPr>
          <w:rFonts w:ascii="BIZ UDPゴシック" w:eastAsia="BIZ UDPゴシック" w:hAnsi="BIZ UDPゴシック"/>
        </w:rPr>
      </w:pPr>
      <w:r w:rsidRPr="00B176B5">
        <w:rPr>
          <w:rFonts w:ascii="BIZ UDPゴシック" w:eastAsia="BIZ UDPゴシック" w:hAnsi="BIZ UDPゴシック" w:cs="ＭＳ 明朝" w:hint="eastAsia"/>
        </w:rPr>
        <w:t>９</w:t>
      </w:r>
      <w:r w:rsidRPr="00B176B5">
        <w:rPr>
          <w:rFonts w:ascii="BIZ UDPゴシック" w:eastAsia="BIZ UDPゴシック" w:hAnsi="BIZ UDPゴシック"/>
        </w:rPr>
        <w:tab/>
      </w:r>
      <w:r w:rsidRPr="00B176B5">
        <w:rPr>
          <w:rFonts w:ascii="BIZ UDPゴシック" w:eastAsia="BIZ UDPゴシック" w:hAnsi="BIZ UDPゴシック" w:cs="ＭＳ 明朝" w:hint="eastAsia"/>
        </w:rPr>
        <w:t>改訂</w:t>
      </w:r>
      <w:r w:rsidRPr="00B176B5">
        <w:rPr>
          <w:rFonts w:ascii="BIZ UDPゴシック" w:eastAsia="BIZ UDPゴシック" w:hAnsi="BIZ UDPゴシック"/>
        </w:rPr>
        <w:tab/>
        <w:t>7</w:t>
      </w:r>
    </w:p>
    <w:p w14:paraId="67A3CFDA" w14:textId="77777777" w:rsidR="00181F98" w:rsidRPr="00B176B5" w:rsidRDefault="00181F98" w:rsidP="00181F98">
      <w:pPr>
        <w:rPr>
          <w:rFonts w:ascii="BIZ UDPゴシック" w:eastAsia="BIZ UDPゴシック" w:hAnsi="BIZ UDPゴシック"/>
        </w:rPr>
        <w:sectPr w:rsidR="00181F98" w:rsidRPr="00B176B5">
          <w:pgSz w:w="11910" w:h="16840"/>
          <w:pgMar w:top="1600" w:right="1160" w:bottom="1480" w:left="1540" w:header="0" w:footer="1300" w:gutter="0"/>
          <w:cols w:space="720"/>
        </w:sectPr>
      </w:pPr>
    </w:p>
    <w:p w14:paraId="1269D0EA" w14:textId="77777777" w:rsidR="00181F98" w:rsidRPr="00B176B5" w:rsidRDefault="00181F98" w:rsidP="00181F98">
      <w:pPr>
        <w:pStyle w:val="a4"/>
        <w:spacing w:before="8"/>
        <w:rPr>
          <w:rFonts w:ascii="BIZ UDPゴシック" w:eastAsia="BIZ UDPゴシック" w:hAnsi="BIZ UDPゴシック"/>
          <w:sz w:val="25"/>
        </w:rPr>
      </w:pPr>
    </w:p>
    <w:p w14:paraId="00805802" w14:textId="77777777" w:rsidR="00181F98" w:rsidRPr="008759A1" w:rsidRDefault="00181F98" w:rsidP="00181F98">
      <w:pPr>
        <w:pStyle w:val="2"/>
        <w:spacing w:line="240" w:lineRule="auto"/>
        <w:rPr>
          <w:rFonts w:ascii="BIZ UDPゴシック" w:eastAsia="BIZ UDPゴシック" w:hAnsi="BIZ UDPゴシック"/>
          <w:b/>
          <w:bCs/>
        </w:rPr>
      </w:pPr>
      <w:r w:rsidRPr="008759A1">
        <w:rPr>
          <w:rFonts w:ascii="BIZ UDPゴシック" w:eastAsia="BIZ UDPゴシック" w:hAnsi="BIZ UDPゴシック" w:cs="ＭＳ 明朝" w:hint="eastAsia"/>
          <w:b/>
          <w:bCs/>
        </w:rPr>
        <w:t>外部委託先管理規程</w:t>
      </w:r>
    </w:p>
    <w:p w14:paraId="56BD04A4" w14:textId="77777777" w:rsidR="00181F98" w:rsidRPr="008759A1" w:rsidRDefault="00181F98" w:rsidP="00181F98">
      <w:pPr>
        <w:tabs>
          <w:tab w:val="left" w:pos="643"/>
        </w:tabs>
        <w:spacing w:before="211" w:line="502" w:lineRule="exact"/>
        <w:ind w:left="161"/>
        <w:rPr>
          <w:rFonts w:ascii="BIZ UDPゴシック" w:eastAsia="BIZ UDPゴシック" w:hAnsi="BIZ UDPゴシック"/>
          <w:b/>
          <w:bCs/>
          <w:sz w:val="24"/>
        </w:rPr>
      </w:pPr>
      <w:r w:rsidRPr="008759A1">
        <w:rPr>
          <w:rFonts w:ascii="BIZ UDPゴシック" w:eastAsia="BIZ UDPゴシック" w:hAnsi="BIZ UDPゴシック" w:cs="ＭＳ 明朝" w:hint="eastAsia"/>
          <w:b/>
          <w:bCs/>
          <w:sz w:val="24"/>
        </w:rPr>
        <w:t>１</w:t>
      </w:r>
      <w:r w:rsidRPr="008759A1">
        <w:rPr>
          <w:rFonts w:ascii="BIZ UDPゴシック" w:eastAsia="BIZ UDPゴシック" w:hAnsi="BIZ UDPゴシック" w:hint="eastAsia"/>
          <w:b/>
          <w:bCs/>
          <w:sz w:val="24"/>
        </w:rPr>
        <w:tab/>
      </w:r>
      <w:r w:rsidRPr="008759A1">
        <w:rPr>
          <w:rFonts w:ascii="BIZ UDPゴシック" w:eastAsia="BIZ UDPゴシック" w:hAnsi="BIZ UDPゴシック" w:cs="ＭＳ 明朝" w:hint="eastAsia"/>
          <w:b/>
          <w:bCs/>
          <w:sz w:val="24"/>
        </w:rPr>
        <w:t>趣旨</w:t>
      </w:r>
    </w:p>
    <w:p w14:paraId="2C67DF19" w14:textId="6FBD4FF4" w:rsidR="00181F98" w:rsidRPr="00B176B5" w:rsidRDefault="00181F98" w:rsidP="00181F98">
      <w:pPr>
        <w:pStyle w:val="a4"/>
        <w:spacing w:line="321" w:lineRule="auto"/>
        <w:ind w:left="371" w:right="533" w:firstLine="210"/>
        <w:rPr>
          <w:rFonts w:ascii="BIZ UDPゴシック" w:eastAsia="BIZ UDPゴシック" w:hAnsi="BIZ UDPゴシック"/>
        </w:rPr>
      </w:pPr>
      <w:r w:rsidRPr="00B176B5">
        <w:rPr>
          <w:rFonts w:ascii="BIZ UDPゴシック" w:eastAsia="BIZ UDPゴシック" w:hAnsi="BIZ UDPゴシック" w:cs="ＭＳ 明朝" w:hint="eastAsia"/>
        </w:rPr>
        <w:t>本規程は、当法人の業務を外部の業者に委託し、実施する場合の契約における問題および委託先を管理する上での問題を未然に防ぐことを目的とする。</w:t>
      </w:r>
    </w:p>
    <w:p w14:paraId="27E68705" w14:textId="77777777" w:rsidR="00181F98" w:rsidRPr="00B176B5" w:rsidRDefault="00181F98" w:rsidP="00181F98">
      <w:pPr>
        <w:pStyle w:val="a4"/>
        <w:rPr>
          <w:rFonts w:ascii="BIZ UDPゴシック" w:eastAsia="BIZ UDPゴシック" w:hAnsi="BIZ UDPゴシック"/>
          <w:sz w:val="17"/>
        </w:rPr>
      </w:pPr>
    </w:p>
    <w:p w14:paraId="51D6827D" w14:textId="77777777" w:rsidR="00181F98" w:rsidRPr="008759A1" w:rsidRDefault="00181F98" w:rsidP="00181F98">
      <w:pPr>
        <w:pStyle w:val="2"/>
        <w:tabs>
          <w:tab w:val="left" w:pos="643"/>
        </w:tabs>
        <w:rPr>
          <w:rFonts w:ascii="BIZ UDPゴシック" w:eastAsia="BIZ UDPゴシック" w:hAnsi="BIZ UDPゴシック"/>
          <w:b/>
          <w:bCs/>
        </w:rPr>
      </w:pPr>
      <w:r w:rsidRPr="008759A1">
        <w:rPr>
          <w:rFonts w:ascii="BIZ UDPゴシック" w:eastAsia="BIZ UDPゴシック" w:hAnsi="BIZ UDPゴシック" w:cs="ＭＳ 明朝" w:hint="eastAsia"/>
          <w:b/>
          <w:bCs/>
        </w:rPr>
        <w:t>２</w:t>
      </w:r>
      <w:r w:rsidRPr="008759A1">
        <w:rPr>
          <w:rFonts w:ascii="BIZ UDPゴシック" w:eastAsia="BIZ UDPゴシック" w:hAnsi="BIZ UDPゴシック"/>
          <w:b/>
          <w:bCs/>
        </w:rPr>
        <w:tab/>
      </w:r>
      <w:r w:rsidRPr="008759A1">
        <w:rPr>
          <w:rFonts w:ascii="BIZ UDPゴシック" w:eastAsia="BIZ UDPゴシック" w:hAnsi="BIZ UDPゴシック" w:cs="ＭＳ 明朝" w:hint="eastAsia"/>
          <w:b/>
          <w:bCs/>
        </w:rPr>
        <w:t>対象者</w:t>
      </w:r>
    </w:p>
    <w:p w14:paraId="2D58CDAD" w14:textId="11FEFF49" w:rsidR="00181F98" w:rsidRPr="00B176B5" w:rsidRDefault="00181F98" w:rsidP="00181F98">
      <w:pPr>
        <w:pStyle w:val="a4"/>
        <w:spacing w:line="262" w:lineRule="exact"/>
        <w:ind w:left="581"/>
        <w:rPr>
          <w:rFonts w:ascii="BIZ UDPゴシック" w:eastAsia="BIZ UDPゴシック" w:hAnsi="BIZ UDPゴシック"/>
        </w:rPr>
      </w:pPr>
      <w:r w:rsidRPr="00B176B5">
        <w:rPr>
          <w:rFonts w:ascii="BIZ UDPゴシック" w:eastAsia="BIZ UDPゴシック" w:hAnsi="BIZ UDPゴシック" w:cs="ＭＳ 明朝" w:hint="eastAsia"/>
        </w:rPr>
        <w:t>委託を行うすべての</w:t>
      </w:r>
      <w:r w:rsidR="007272AB"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w:t>
      </w:r>
    </w:p>
    <w:p w14:paraId="42D73EA3" w14:textId="77777777" w:rsidR="00181F98" w:rsidRPr="00B176B5" w:rsidRDefault="00181F98" w:rsidP="00181F98">
      <w:pPr>
        <w:pStyle w:val="a4"/>
        <w:spacing w:before="9"/>
        <w:rPr>
          <w:rFonts w:ascii="BIZ UDPゴシック" w:eastAsia="BIZ UDPゴシック" w:hAnsi="BIZ UDPゴシック"/>
          <w:sz w:val="24"/>
        </w:rPr>
      </w:pPr>
    </w:p>
    <w:p w14:paraId="568AD66B" w14:textId="77777777" w:rsidR="00181F98" w:rsidRPr="008759A1" w:rsidRDefault="00181F98" w:rsidP="00181F98">
      <w:pPr>
        <w:pStyle w:val="2"/>
        <w:tabs>
          <w:tab w:val="left" w:pos="643"/>
        </w:tabs>
        <w:rPr>
          <w:rFonts w:ascii="BIZ UDPゴシック" w:eastAsia="BIZ UDPゴシック" w:hAnsi="BIZ UDPゴシック"/>
          <w:b/>
          <w:bCs/>
        </w:rPr>
      </w:pPr>
      <w:r w:rsidRPr="008759A1">
        <w:rPr>
          <w:rFonts w:ascii="BIZ UDPゴシック" w:eastAsia="BIZ UDPゴシック" w:hAnsi="BIZ UDPゴシック" w:cs="ＭＳ 明朝" w:hint="eastAsia"/>
          <w:b/>
          <w:bCs/>
        </w:rPr>
        <w:t>３</w:t>
      </w:r>
      <w:r w:rsidRPr="008759A1">
        <w:rPr>
          <w:rFonts w:ascii="BIZ UDPゴシック" w:eastAsia="BIZ UDPゴシック" w:hAnsi="BIZ UDPゴシック"/>
          <w:b/>
          <w:bCs/>
        </w:rPr>
        <w:tab/>
      </w:r>
      <w:r w:rsidRPr="008759A1">
        <w:rPr>
          <w:rFonts w:ascii="BIZ UDPゴシック" w:eastAsia="BIZ UDPゴシック" w:hAnsi="BIZ UDPゴシック" w:cs="ＭＳ 明朝" w:hint="eastAsia"/>
          <w:b/>
          <w:bCs/>
        </w:rPr>
        <w:t>対象システム</w:t>
      </w:r>
    </w:p>
    <w:p w14:paraId="2750B398" w14:textId="77777777" w:rsidR="00181F98" w:rsidRPr="00B176B5" w:rsidRDefault="00181F98" w:rsidP="00181F98">
      <w:pPr>
        <w:pStyle w:val="a4"/>
        <w:spacing w:line="262" w:lineRule="exact"/>
        <w:ind w:left="581"/>
        <w:rPr>
          <w:rFonts w:ascii="BIZ UDPゴシック" w:eastAsia="BIZ UDPゴシック" w:hAnsi="BIZ UDPゴシック"/>
        </w:rPr>
      </w:pPr>
      <w:r w:rsidRPr="00B176B5">
        <w:rPr>
          <w:rFonts w:ascii="BIZ UDPゴシック" w:eastAsia="BIZ UDPゴシック" w:hAnsi="BIZ UDPゴシック" w:cs="ＭＳ 明朝" w:hint="eastAsia"/>
        </w:rPr>
        <w:t>委託業務で使用するすべてのもの。</w:t>
      </w:r>
    </w:p>
    <w:p w14:paraId="5E069733" w14:textId="77777777" w:rsidR="00181F98" w:rsidRPr="00B176B5" w:rsidRDefault="00181F98" w:rsidP="00181F98">
      <w:pPr>
        <w:pStyle w:val="a4"/>
        <w:spacing w:before="9"/>
        <w:rPr>
          <w:rFonts w:ascii="BIZ UDPゴシック" w:eastAsia="BIZ UDPゴシック" w:hAnsi="BIZ UDPゴシック"/>
          <w:sz w:val="24"/>
        </w:rPr>
      </w:pPr>
    </w:p>
    <w:p w14:paraId="3DE35638" w14:textId="77777777" w:rsidR="00181F98" w:rsidRPr="008759A1" w:rsidRDefault="00181F98" w:rsidP="00181F98">
      <w:pPr>
        <w:pStyle w:val="2"/>
        <w:tabs>
          <w:tab w:val="left" w:pos="643"/>
        </w:tabs>
        <w:spacing w:line="434" w:lineRule="exact"/>
        <w:rPr>
          <w:rFonts w:ascii="BIZ UDPゴシック" w:eastAsia="BIZ UDPゴシック" w:hAnsi="BIZ UDPゴシック"/>
          <w:b/>
          <w:bCs/>
        </w:rPr>
      </w:pPr>
      <w:r w:rsidRPr="008759A1">
        <w:rPr>
          <w:rFonts w:ascii="BIZ UDPゴシック" w:eastAsia="BIZ UDPゴシック" w:hAnsi="BIZ UDPゴシック" w:cs="ＭＳ 明朝" w:hint="eastAsia"/>
          <w:b/>
          <w:bCs/>
        </w:rPr>
        <w:t>４</w:t>
      </w:r>
      <w:r w:rsidRPr="008759A1">
        <w:rPr>
          <w:rFonts w:ascii="BIZ UDPゴシック" w:eastAsia="BIZ UDPゴシック" w:hAnsi="BIZ UDPゴシック"/>
          <w:b/>
          <w:bCs/>
        </w:rPr>
        <w:tab/>
      </w:r>
      <w:r w:rsidRPr="008759A1">
        <w:rPr>
          <w:rFonts w:ascii="BIZ UDPゴシック" w:eastAsia="BIZ UDPゴシック" w:hAnsi="BIZ UDPゴシック" w:cs="ＭＳ 明朝" w:hint="eastAsia"/>
          <w:b/>
          <w:bCs/>
        </w:rPr>
        <w:t>遵守事項</w:t>
      </w:r>
    </w:p>
    <w:p w14:paraId="556F8240" w14:textId="77777777" w:rsidR="00181F98" w:rsidRPr="00B176B5" w:rsidRDefault="00181F98" w:rsidP="00181F98">
      <w:pPr>
        <w:spacing w:line="427" w:lineRule="exact"/>
        <w:ind w:left="131"/>
        <w:rPr>
          <w:rFonts w:ascii="BIZ UDPゴシック" w:eastAsia="BIZ UDPゴシック" w:hAnsi="BIZ UDPゴシック"/>
          <w:sz w:val="24"/>
        </w:rPr>
      </w:pPr>
      <w:r w:rsidRPr="00B176B5">
        <w:rPr>
          <w:rFonts w:ascii="BIZ UDPゴシック" w:eastAsia="BIZ UDPゴシック" w:hAnsi="BIZ UDPゴシック" w:cs="ＭＳ 明朝" w:hint="eastAsia"/>
          <w:sz w:val="24"/>
        </w:rPr>
        <w:t>４．１</w:t>
      </w:r>
      <w:r w:rsidRPr="00B176B5">
        <w:rPr>
          <w:rFonts w:ascii="BIZ UDPゴシック" w:eastAsia="BIZ UDPゴシック" w:hAnsi="BIZ UDPゴシック" w:hint="eastAsia"/>
          <w:sz w:val="24"/>
        </w:rPr>
        <w:t xml:space="preserve"> </w:t>
      </w:r>
      <w:r w:rsidRPr="00B176B5">
        <w:rPr>
          <w:rFonts w:ascii="BIZ UDPゴシック" w:eastAsia="BIZ UDPゴシック" w:hAnsi="BIZ UDPゴシック" w:cs="ＭＳ 明朝" w:hint="eastAsia"/>
          <w:sz w:val="24"/>
        </w:rPr>
        <w:t>委託先の選定に関する遵守事項</w:t>
      </w:r>
    </w:p>
    <w:p w14:paraId="31E4BE46" w14:textId="77777777" w:rsidR="00181F98" w:rsidRPr="00B176B5" w:rsidRDefault="00181F98" w:rsidP="00181F98">
      <w:pPr>
        <w:pStyle w:val="a4"/>
        <w:spacing w:line="262" w:lineRule="exact"/>
        <w:ind w:left="445"/>
        <w:rPr>
          <w:rFonts w:ascii="BIZ UDPゴシック" w:eastAsia="BIZ UDPゴシック" w:hAnsi="BIZ UDPゴシック"/>
        </w:rPr>
      </w:pPr>
      <w:r w:rsidRPr="00B176B5">
        <w:rPr>
          <w:rFonts w:ascii="BIZ UDPゴシック" w:eastAsia="BIZ UDPゴシック" w:hAnsi="BIZ UDPゴシック" w:cs="ＭＳ 明朝" w:hint="eastAsia"/>
        </w:rPr>
        <w:t>（１）</w:t>
      </w:r>
      <w:r w:rsidRPr="00B176B5">
        <w:rPr>
          <w:rFonts w:ascii="BIZ UDPゴシック" w:eastAsia="BIZ UDPゴシック" w:hAnsi="BIZ UDPゴシック"/>
        </w:rPr>
        <w:t xml:space="preserve"> </w:t>
      </w:r>
      <w:r w:rsidRPr="00B176B5">
        <w:rPr>
          <w:rFonts w:ascii="BIZ UDPゴシック" w:eastAsia="BIZ UDPゴシック" w:hAnsi="BIZ UDPゴシック" w:cs="ＭＳ 明朝" w:hint="eastAsia"/>
        </w:rPr>
        <w:t>委託を行う者は、委託先として信頼できる業者を選ばなければならない。</w:t>
      </w:r>
    </w:p>
    <w:p w14:paraId="2F6441EC" w14:textId="77777777" w:rsidR="00181F98" w:rsidRPr="00B176B5" w:rsidRDefault="00181F98" w:rsidP="00181F98">
      <w:pPr>
        <w:pStyle w:val="a4"/>
        <w:spacing w:before="91" w:line="321" w:lineRule="auto"/>
        <w:ind w:left="1211" w:right="535" w:hanging="200"/>
        <w:rPr>
          <w:rFonts w:ascii="BIZ UDPゴシック" w:eastAsia="BIZ UDPゴシック" w:hAnsi="BIZ UDPゴシック"/>
        </w:rPr>
      </w:pPr>
      <w:r w:rsidRPr="00B176B5">
        <w:rPr>
          <w:rFonts w:ascii="BIZ UDPゴシック" w:eastAsia="BIZ UDPゴシック" w:hAnsi="BIZ UDPゴシック" w:cs="ＭＳ 明朝" w:hint="eastAsia"/>
        </w:rPr>
        <w:t>・委託先の選定基準を作成し、その基準に従い委託先を選定すること、又委託先に周知すること。</w:t>
      </w:r>
    </w:p>
    <w:p w14:paraId="3441C0F1" w14:textId="77777777" w:rsidR="00181F98" w:rsidRPr="00B176B5" w:rsidRDefault="00181F98" w:rsidP="00181F98">
      <w:pPr>
        <w:pStyle w:val="a4"/>
        <w:spacing w:line="268" w:lineRule="exact"/>
        <w:ind w:left="1001"/>
        <w:rPr>
          <w:rFonts w:ascii="BIZ UDPゴシック" w:eastAsia="BIZ UDPゴシック" w:hAnsi="BIZ UDPゴシック"/>
        </w:rPr>
      </w:pPr>
      <w:r w:rsidRPr="00B176B5">
        <w:rPr>
          <w:rFonts w:ascii="BIZ UDPゴシック" w:eastAsia="BIZ UDPゴシック" w:hAnsi="BIZ UDPゴシック" w:cs="ＭＳ 明朝" w:hint="eastAsia"/>
        </w:rPr>
        <w:t>・選定基準を定期的に見直すこと。</w:t>
      </w:r>
    </w:p>
    <w:p w14:paraId="5993BEF5" w14:textId="77777777" w:rsidR="00181F98" w:rsidRPr="00B176B5" w:rsidRDefault="00181F98" w:rsidP="00181F98">
      <w:pPr>
        <w:pStyle w:val="a4"/>
        <w:spacing w:before="91" w:line="321" w:lineRule="auto"/>
        <w:ind w:left="1211" w:right="535" w:hanging="200"/>
        <w:rPr>
          <w:rFonts w:ascii="BIZ UDPゴシック" w:eastAsia="BIZ UDPゴシック" w:hAnsi="BIZ UDPゴシック"/>
        </w:rPr>
      </w:pPr>
      <w:r w:rsidRPr="00B176B5">
        <w:rPr>
          <w:rFonts w:ascii="BIZ UDPゴシック" w:eastAsia="BIZ UDPゴシック" w:hAnsi="BIZ UDPゴシック" w:cs="ＭＳ 明朝" w:hint="eastAsia"/>
        </w:rPr>
        <w:t>・選定先が基準に適合しているか定期的に見直しを行い不具合があれば是正処置を施すこと。</w:t>
      </w:r>
    </w:p>
    <w:p w14:paraId="14119BF1" w14:textId="77777777" w:rsidR="00181F98" w:rsidRPr="00B176B5" w:rsidRDefault="00181F98" w:rsidP="00181F98">
      <w:pPr>
        <w:pStyle w:val="a4"/>
        <w:spacing w:before="6"/>
        <w:rPr>
          <w:rFonts w:ascii="BIZ UDPゴシック" w:eastAsia="BIZ UDPゴシック" w:hAnsi="BIZ UDPゴシック"/>
          <w:sz w:val="17"/>
        </w:rPr>
      </w:pPr>
    </w:p>
    <w:p w14:paraId="0298255A" w14:textId="77777777" w:rsidR="00181F98" w:rsidRPr="008759A1" w:rsidRDefault="00181F98" w:rsidP="00181F98">
      <w:pPr>
        <w:pStyle w:val="2"/>
        <w:spacing w:before="1"/>
        <w:ind w:left="115"/>
        <w:rPr>
          <w:rFonts w:ascii="BIZ UDPゴシック" w:eastAsia="BIZ UDPゴシック" w:hAnsi="BIZ UDPゴシック"/>
          <w:b/>
          <w:bCs/>
        </w:rPr>
      </w:pPr>
      <w:r w:rsidRPr="008759A1">
        <w:rPr>
          <w:rFonts w:ascii="BIZ UDPゴシック" w:eastAsia="BIZ UDPゴシック" w:hAnsi="BIZ UDPゴシック" w:cs="ＭＳ 明朝" w:hint="eastAsia"/>
          <w:b/>
          <w:bCs/>
        </w:rPr>
        <w:t>４．２</w:t>
      </w:r>
      <w:r w:rsidRPr="008759A1">
        <w:rPr>
          <w:rFonts w:ascii="BIZ UDPゴシック" w:eastAsia="BIZ UDPゴシック" w:hAnsi="BIZ UDPゴシック"/>
          <w:b/>
          <w:bCs/>
        </w:rPr>
        <w:t xml:space="preserve"> </w:t>
      </w:r>
      <w:r w:rsidRPr="008759A1">
        <w:rPr>
          <w:rFonts w:ascii="BIZ UDPゴシック" w:eastAsia="BIZ UDPゴシック" w:hAnsi="BIZ UDPゴシック" w:cs="ＭＳ 明朝" w:hint="eastAsia"/>
          <w:b/>
          <w:bCs/>
        </w:rPr>
        <w:t>委託契約に関する遵守事項</w:t>
      </w:r>
    </w:p>
    <w:p w14:paraId="4CAB3B9C" w14:textId="77777777" w:rsidR="00181F98" w:rsidRPr="00B176B5" w:rsidRDefault="00181F98" w:rsidP="00181F98">
      <w:pPr>
        <w:pStyle w:val="a4"/>
        <w:spacing w:before="91"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（１）委託を行う者は、委託業務の仕様以外に、機密保持及び守秘義務、その他関連する以下の契約事項を盛り込まなければならない。</w:t>
      </w:r>
    </w:p>
    <w:p w14:paraId="601AA922" w14:textId="77777777" w:rsidR="00181F98" w:rsidRPr="00B176B5" w:rsidRDefault="00181F98" w:rsidP="00181F98">
      <w:pPr>
        <w:pStyle w:val="a4"/>
        <w:spacing w:line="268" w:lineRule="exact"/>
        <w:ind w:left="1155"/>
        <w:rPr>
          <w:rFonts w:ascii="BIZ UDPゴシック" w:eastAsia="BIZ UDPゴシック" w:hAnsi="BIZ UDPゴシック"/>
        </w:rPr>
      </w:pPr>
      <w:r w:rsidRPr="00B176B5">
        <w:rPr>
          <w:rFonts w:ascii="BIZ UDPゴシック" w:eastAsia="BIZ UDPゴシック" w:hAnsi="BIZ UDPゴシック"/>
        </w:rPr>
        <w:t xml:space="preserve">① </w:t>
      </w:r>
      <w:r w:rsidRPr="00B176B5">
        <w:rPr>
          <w:rFonts w:ascii="BIZ UDPゴシック" w:eastAsia="BIZ UDPゴシック" w:hAnsi="BIZ UDPゴシック" w:cs="ＭＳ 明朝" w:hint="eastAsia"/>
        </w:rPr>
        <w:t>秘密保持契約又は守秘義務契約の内容</w:t>
      </w:r>
    </w:p>
    <w:p w14:paraId="79D778E8" w14:textId="77777777" w:rsidR="00181F98" w:rsidRPr="00B176B5" w:rsidRDefault="00181F98" w:rsidP="00181F98">
      <w:pPr>
        <w:pStyle w:val="a4"/>
        <w:spacing w:before="90"/>
        <w:ind w:left="1369"/>
        <w:rPr>
          <w:rFonts w:ascii="BIZ UDPゴシック" w:eastAsia="BIZ UDPゴシック" w:hAnsi="BIZ UDPゴシック"/>
        </w:rPr>
      </w:pPr>
      <w:r w:rsidRPr="00B176B5">
        <w:rPr>
          <w:rFonts w:ascii="BIZ UDPゴシック" w:eastAsia="BIZ UDPゴシック" w:hAnsi="BIZ UDPゴシック" w:cs="ＭＳ 明朝" w:hint="eastAsia"/>
        </w:rPr>
        <w:t>・保護される情報の定義（例えば、秘密情報</w:t>
      </w:r>
      <w:r w:rsidRPr="00B176B5">
        <w:rPr>
          <w:rFonts w:ascii="BIZ UDPゴシック" w:eastAsia="BIZ UDPゴシック" w:hAnsi="BIZ UDPゴシック"/>
        </w:rPr>
        <w:t>)</w:t>
      </w:r>
    </w:p>
    <w:p w14:paraId="5A464A46" w14:textId="77777777" w:rsidR="00181F98" w:rsidRPr="00B176B5" w:rsidRDefault="00181F98" w:rsidP="00181F98">
      <w:pPr>
        <w:pStyle w:val="a4"/>
        <w:spacing w:before="91"/>
        <w:ind w:left="1369"/>
        <w:rPr>
          <w:rFonts w:ascii="BIZ UDPゴシック" w:eastAsia="BIZ UDPゴシック" w:hAnsi="BIZ UDPゴシック"/>
        </w:rPr>
      </w:pPr>
      <w:r w:rsidRPr="00B176B5">
        <w:rPr>
          <w:rFonts w:ascii="BIZ UDPゴシック" w:eastAsia="BIZ UDPゴシック" w:hAnsi="BIZ UDPゴシック" w:cs="ＭＳ 明朝" w:hint="eastAsia"/>
        </w:rPr>
        <w:t>・秘密を無期限に保持する場合も含めた、契約の有効期間</w:t>
      </w:r>
    </w:p>
    <w:p w14:paraId="559C5225" w14:textId="77777777" w:rsidR="00181F98" w:rsidRPr="00B176B5" w:rsidRDefault="00181F98" w:rsidP="00181F98">
      <w:pPr>
        <w:pStyle w:val="a4"/>
        <w:spacing w:before="91"/>
        <w:ind w:left="1369"/>
        <w:rPr>
          <w:rFonts w:ascii="BIZ UDPゴシック" w:eastAsia="BIZ UDPゴシック" w:hAnsi="BIZ UDPゴシック"/>
        </w:rPr>
      </w:pPr>
      <w:r w:rsidRPr="00B176B5">
        <w:rPr>
          <w:rFonts w:ascii="BIZ UDPゴシック" w:eastAsia="BIZ UDPゴシック" w:hAnsi="BIZ UDPゴシック" w:cs="ＭＳ 明朝" w:hint="eastAsia"/>
        </w:rPr>
        <w:t>・契約終了時に要求する処置</w:t>
      </w:r>
    </w:p>
    <w:p w14:paraId="690832CD" w14:textId="77777777" w:rsidR="00181F98" w:rsidRPr="00B176B5" w:rsidRDefault="00181F98" w:rsidP="00181F98">
      <w:pPr>
        <w:pStyle w:val="a4"/>
        <w:spacing w:before="91"/>
        <w:ind w:left="1369"/>
        <w:rPr>
          <w:rFonts w:ascii="BIZ UDPゴシック" w:eastAsia="BIZ UDPゴシック" w:hAnsi="BIZ UDPゴシック"/>
        </w:rPr>
      </w:pPr>
      <w:r w:rsidRPr="00B176B5">
        <w:rPr>
          <w:rFonts w:ascii="BIZ UDPゴシック" w:eastAsia="BIZ UDPゴシック" w:hAnsi="BIZ UDPゴシック" w:cs="ＭＳ 明朝" w:hint="eastAsia"/>
        </w:rPr>
        <w:t>・認可されていない情報開示を避けるための、署名者の責任及び行為</w:t>
      </w:r>
    </w:p>
    <w:p w14:paraId="7A91C8BF" w14:textId="0F56BBA1" w:rsidR="00181F98" w:rsidRPr="00B176B5" w:rsidRDefault="00181F98" w:rsidP="00181F98">
      <w:pPr>
        <w:pStyle w:val="a4"/>
        <w:spacing w:before="91" w:line="321" w:lineRule="auto"/>
        <w:ind w:left="1579" w:right="536" w:hanging="219"/>
        <w:rPr>
          <w:rFonts w:ascii="BIZ UDPゴシック" w:eastAsia="BIZ UDPゴシック" w:hAnsi="BIZ UDPゴシック"/>
        </w:rPr>
      </w:pPr>
      <w:r w:rsidRPr="00B176B5">
        <w:rPr>
          <w:rFonts w:ascii="BIZ UDPゴシック" w:eastAsia="BIZ UDPゴシック" w:hAnsi="BIZ UDPゴシック" w:cs="ＭＳ 明朝" w:hint="eastAsia"/>
          <w:spacing w:val="-8"/>
          <w:w w:val="95"/>
        </w:rPr>
        <w:t>・情報、企業秘密及び知的財産の所有権、並びにこれらの秘密情報の保護との</w:t>
      </w:r>
      <w:r w:rsidRPr="00B176B5">
        <w:rPr>
          <w:rFonts w:ascii="BIZ UDPゴシック" w:eastAsia="BIZ UDPゴシック" w:hAnsi="BIZ UDPゴシック" w:cs="ＭＳ 明朝" w:hint="eastAsia"/>
        </w:rPr>
        <w:t>関連</w:t>
      </w:r>
    </w:p>
    <w:p w14:paraId="45CF4544" w14:textId="77777777" w:rsidR="00181F98" w:rsidRPr="00B176B5" w:rsidRDefault="00181F98" w:rsidP="00181F98">
      <w:pPr>
        <w:pStyle w:val="a4"/>
        <w:spacing w:line="268" w:lineRule="exact"/>
        <w:ind w:left="1369"/>
        <w:rPr>
          <w:rFonts w:ascii="BIZ UDPゴシック" w:eastAsia="BIZ UDPゴシック" w:hAnsi="BIZ UDPゴシック"/>
        </w:rPr>
      </w:pPr>
      <w:r w:rsidRPr="00B176B5">
        <w:rPr>
          <w:rFonts w:ascii="BIZ UDPゴシック" w:eastAsia="BIZ UDPゴシック" w:hAnsi="BIZ UDPゴシック" w:cs="ＭＳ 明朝" w:hint="eastAsia"/>
        </w:rPr>
        <w:t>・秘密情報の許可された利用範囲、及び情報を利用する署名者の権利</w:t>
      </w:r>
    </w:p>
    <w:p w14:paraId="3BA12189" w14:textId="77777777" w:rsidR="00181F98" w:rsidRPr="00B176B5" w:rsidRDefault="00181F98" w:rsidP="00181F98">
      <w:pPr>
        <w:pStyle w:val="a4"/>
        <w:spacing w:before="91"/>
        <w:ind w:left="1369"/>
        <w:rPr>
          <w:rFonts w:ascii="BIZ UDPゴシック" w:eastAsia="BIZ UDPゴシック" w:hAnsi="BIZ UDPゴシック"/>
        </w:rPr>
      </w:pPr>
      <w:r w:rsidRPr="00B176B5">
        <w:rPr>
          <w:rFonts w:ascii="BIZ UDPゴシック" w:eastAsia="BIZ UDPゴシック" w:hAnsi="BIZ UDPゴシック" w:cs="ＭＳ 明朝" w:hint="eastAsia"/>
        </w:rPr>
        <w:t>・秘密情報に関する行為の監査及び監視体制</w:t>
      </w:r>
    </w:p>
    <w:p w14:paraId="2F906AD3" w14:textId="77777777" w:rsidR="00181F98" w:rsidRPr="00B176B5" w:rsidRDefault="00181F98" w:rsidP="00181F98">
      <w:pPr>
        <w:pStyle w:val="a4"/>
        <w:spacing w:before="91"/>
        <w:ind w:left="1369"/>
        <w:rPr>
          <w:rFonts w:ascii="BIZ UDPゴシック" w:eastAsia="BIZ UDPゴシック" w:hAnsi="BIZ UDPゴシック"/>
        </w:rPr>
      </w:pPr>
      <w:r w:rsidRPr="00B176B5">
        <w:rPr>
          <w:rFonts w:ascii="BIZ UDPゴシック" w:eastAsia="BIZ UDPゴシック" w:hAnsi="BIZ UDPゴシック" w:cs="ＭＳ 明朝" w:hint="eastAsia"/>
        </w:rPr>
        <w:t>・許可されていない開示又は秘密情報漏えいの、通知及び報告のプロセス</w:t>
      </w:r>
    </w:p>
    <w:p w14:paraId="525EE343" w14:textId="77777777" w:rsidR="00181F98" w:rsidRPr="00B176B5" w:rsidRDefault="00181F98" w:rsidP="00181F98">
      <w:pPr>
        <w:pStyle w:val="a4"/>
        <w:spacing w:before="91"/>
        <w:ind w:left="1369"/>
        <w:rPr>
          <w:rFonts w:ascii="BIZ UDPゴシック" w:eastAsia="BIZ UDPゴシック" w:hAnsi="BIZ UDPゴシック"/>
        </w:rPr>
      </w:pPr>
      <w:r w:rsidRPr="00B176B5">
        <w:rPr>
          <w:rFonts w:ascii="BIZ UDPゴシック" w:eastAsia="BIZ UDPゴシック" w:hAnsi="BIZ UDPゴシック" w:cs="ＭＳ 明朝" w:hint="eastAsia"/>
        </w:rPr>
        <w:t>・契約終了時における情報の返却又は破棄に関する条件</w:t>
      </w:r>
    </w:p>
    <w:p w14:paraId="1D416D8A" w14:textId="77777777" w:rsidR="00181F98" w:rsidRPr="00B176B5" w:rsidRDefault="00181F98" w:rsidP="00181F98">
      <w:pPr>
        <w:rPr>
          <w:rFonts w:ascii="BIZ UDPゴシック" w:eastAsia="BIZ UDPゴシック" w:hAnsi="BIZ UDPゴシック"/>
        </w:rPr>
        <w:sectPr w:rsidR="00181F98" w:rsidRPr="00B176B5">
          <w:pgSz w:w="11910" w:h="16840"/>
          <w:pgMar w:top="1600" w:right="1160" w:bottom="1480" w:left="1540" w:header="0" w:footer="1300" w:gutter="0"/>
          <w:cols w:space="720"/>
        </w:sectPr>
      </w:pPr>
    </w:p>
    <w:p w14:paraId="721405B2" w14:textId="77777777" w:rsidR="00181F98" w:rsidRPr="00B176B5" w:rsidRDefault="00181F98" w:rsidP="00181F98">
      <w:pPr>
        <w:pStyle w:val="a4"/>
        <w:spacing w:before="1"/>
        <w:rPr>
          <w:rFonts w:ascii="BIZ UDPゴシック" w:eastAsia="BIZ UDPゴシック" w:hAnsi="BIZ UDPゴシック"/>
          <w:sz w:val="28"/>
        </w:rPr>
      </w:pPr>
    </w:p>
    <w:p w14:paraId="052B7135" w14:textId="77777777" w:rsidR="00181F98" w:rsidRPr="00B176B5" w:rsidRDefault="00181F98" w:rsidP="00181F98">
      <w:pPr>
        <w:pStyle w:val="a4"/>
        <w:spacing w:before="70"/>
        <w:ind w:left="1370"/>
        <w:rPr>
          <w:rFonts w:ascii="BIZ UDPゴシック" w:eastAsia="BIZ UDPゴシック" w:hAnsi="BIZ UDPゴシック"/>
        </w:rPr>
      </w:pPr>
      <w:r w:rsidRPr="00B176B5">
        <w:rPr>
          <w:rFonts w:ascii="BIZ UDPゴシック" w:eastAsia="BIZ UDPゴシック" w:hAnsi="BIZ UDPゴシック" w:cs="ＭＳ 明朝" w:hint="eastAsia"/>
        </w:rPr>
        <w:t>・契約違反が発生した場合にとるべき処置</w:t>
      </w:r>
    </w:p>
    <w:p w14:paraId="6EA2B553" w14:textId="77777777" w:rsidR="00181F98" w:rsidRPr="00B176B5" w:rsidRDefault="00181F98" w:rsidP="00181F98">
      <w:pPr>
        <w:pStyle w:val="a4"/>
        <w:spacing w:before="91"/>
        <w:ind w:left="1155"/>
        <w:rPr>
          <w:rFonts w:ascii="BIZ UDPゴシック" w:eastAsia="BIZ UDPゴシック" w:hAnsi="BIZ UDPゴシック"/>
        </w:rPr>
      </w:pPr>
      <w:r w:rsidRPr="00B176B5">
        <w:rPr>
          <w:rFonts w:ascii="BIZ UDPゴシック" w:eastAsia="BIZ UDPゴシック" w:hAnsi="BIZ UDPゴシック"/>
        </w:rPr>
        <w:t xml:space="preserve">② </w:t>
      </w:r>
      <w:r w:rsidRPr="00B176B5">
        <w:rPr>
          <w:rFonts w:ascii="BIZ UDPゴシック" w:eastAsia="BIZ UDPゴシック" w:hAnsi="BIZ UDPゴシック" w:cs="ＭＳ 明朝" w:hint="eastAsia"/>
        </w:rPr>
        <w:t>外部委託先による開発の内容</w:t>
      </w:r>
    </w:p>
    <w:p w14:paraId="73131E65" w14:textId="6BC1A694" w:rsidR="00181F98" w:rsidRPr="00B176B5" w:rsidRDefault="00181F98" w:rsidP="00181F98">
      <w:pPr>
        <w:pStyle w:val="a4"/>
        <w:spacing w:before="91" w:line="321" w:lineRule="auto"/>
        <w:ind w:left="1580" w:right="537" w:hanging="224"/>
        <w:rPr>
          <w:rFonts w:ascii="BIZ UDPゴシック" w:eastAsia="BIZ UDPゴシック" w:hAnsi="BIZ UDPゴシック"/>
        </w:rPr>
      </w:pPr>
      <w:r w:rsidRPr="00B176B5">
        <w:rPr>
          <w:rFonts w:ascii="BIZ UDPゴシック" w:eastAsia="BIZ UDPゴシック" w:hAnsi="BIZ UDPゴシック" w:cs="ＭＳ 明朝" w:hint="eastAsia"/>
          <w:spacing w:val="-6"/>
          <w:w w:val="95"/>
        </w:rPr>
        <w:t>・外部委託した内容に関連する使用許諾に関する取り決め、コードの所有権及</w:t>
      </w:r>
      <w:r w:rsidRPr="00B176B5">
        <w:rPr>
          <w:rFonts w:ascii="BIZ UDPゴシック" w:eastAsia="BIZ UDPゴシック" w:hAnsi="BIZ UDPゴシック" w:cs="ＭＳ 明朝" w:hint="eastAsia"/>
        </w:rPr>
        <w:t>び知的財産権</w:t>
      </w:r>
    </w:p>
    <w:p w14:paraId="3F82029A" w14:textId="3D7DCB5A" w:rsidR="00181F98" w:rsidRPr="00B176B5" w:rsidRDefault="00181F98" w:rsidP="00181F98">
      <w:pPr>
        <w:pStyle w:val="a4"/>
        <w:spacing w:line="321" w:lineRule="auto"/>
        <w:ind w:left="1580" w:right="537" w:hanging="224"/>
        <w:rPr>
          <w:rFonts w:ascii="BIZ UDPゴシック" w:eastAsia="BIZ UDPゴシック" w:hAnsi="BIZ UDPゴシック"/>
        </w:rPr>
      </w:pPr>
      <w:r w:rsidRPr="00B176B5">
        <w:rPr>
          <w:rFonts w:ascii="BIZ UDPゴシック" w:eastAsia="BIZ UDPゴシック" w:hAnsi="BIZ UDPゴシック" w:cs="ＭＳ 明朝" w:hint="eastAsia"/>
          <w:spacing w:val="-7"/>
          <w:w w:val="95"/>
        </w:rPr>
        <w:t>・セキュリティに配慮した設計、コーディング及び試験の実施についての契約</w:t>
      </w:r>
      <w:r w:rsidRPr="00B176B5">
        <w:rPr>
          <w:rFonts w:ascii="BIZ UDPゴシック" w:eastAsia="BIZ UDPゴシック" w:hAnsi="BIZ UDPゴシック" w:cs="ＭＳ 明朝" w:hint="eastAsia"/>
        </w:rPr>
        <w:t>要求事項</w:t>
      </w:r>
    </w:p>
    <w:p w14:paraId="79AA95CC" w14:textId="77777777" w:rsidR="00181F98" w:rsidRPr="00B176B5" w:rsidRDefault="00181F98" w:rsidP="00181F98">
      <w:pPr>
        <w:pStyle w:val="a4"/>
        <w:spacing w:line="268" w:lineRule="exact"/>
        <w:ind w:left="1370"/>
        <w:rPr>
          <w:rFonts w:ascii="BIZ UDPゴシック" w:eastAsia="BIZ UDPゴシック" w:hAnsi="BIZ UDPゴシック"/>
        </w:rPr>
      </w:pPr>
      <w:r w:rsidRPr="00B176B5">
        <w:rPr>
          <w:rFonts w:ascii="BIZ UDPゴシック" w:eastAsia="BIZ UDPゴシック" w:hAnsi="BIZ UDPゴシック" w:cs="ＭＳ 明朝" w:hint="eastAsia"/>
        </w:rPr>
        <w:t>・外部開発者への、承認済みの脅威モデルの提供</w:t>
      </w:r>
    </w:p>
    <w:p w14:paraId="2041BABB" w14:textId="77777777" w:rsidR="00181F98" w:rsidRPr="00B176B5" w:rsidRDefault="00181F98" w:rsidP="00181F98">
      <w:pPr>
        <w:pStyle w:val="a4"/>
        <w:spacing w:before="90"/>
        <w:ind w:left="1370"/>
        <w:rPr>
          <w:rFonts w:ascii="BIZ UDPゴシック" w:eastAsia="BIZ UDPゴシック" w:hAnsi="BIZ UDPゴシック"/>
        </w:rPr>
      </w:pPr>
      <w:r w:rsidRPr="00B176B5">
        <w:rPr>
          <w:rFonts w:ascii="BIZ UDPゴシック" w:eastAsia="BIZ UDPゴシック" w:hAnsi="BIZ UDPゴシック" w:cs="ＭＳ 明朝" w:hint="eastAsia"/>
        </w:rPr>
        <w:t>・成果物の質及び性格さに関する受け入れ試験</w:t>
      </w:r>
    </w:p>
    <w:p w14:paraId="14A56915" w14:textId="1B971266" w:rsidR="00181F98" w:rsidRPr="00B176B5" w:rsidRDefault="00181F98" w:rsidP="00181F98">
      <w:pPr>
        <w:pStyle w:val="a4"/>
        <w:spacing w:before="91" w:line="321" w:lineRule="auto"/>
        <w:ind w:left="1580" w:right="537" w:hanging="224"/>
        <w:rPr>
          <w:rFonts w:ascii="BIZ UDPゴシック" w:eastAsia="BIZ UDPゴシック" w:hAnsi="BIZ UDPゴシック"/>
        </w:rPr>
      </w:pPr>
      <w:r w:rsidRPr="00B176B5">
        <w:rPr>
          <w:rFonts w:ascii="BIZ UDPゴシック" w:eastAsia="BIZ UDPゴシック" w:hAnsi="BIZ UDPゴシック" w:cs="ＭＳ 明朝" w:hint="eastAsia"/>
          <w:spacing w:val="-7"/>
          <w:w w:val="95"/>
        </w:rPr>
        <w:t>・セキュリティ及びプライバシーについて、容認可能な最低限のレベルを定め</w:t>
      </w:r>
      <w:r w:rsidRPr="00B176B5">
        <w:rPr>
          <w:rFonts w:ascii="BIZ UDPゴシック" w:eastAsia="BIZ UDPゴシック" w:hAnsi="BIZ UDPゴシック" w:cs="ＭＳ 明朝" w:hint="eastAsia"/>
        </w:rPr>
        <w:t>るためのセキュリティしきい（閾）値を用いていることを示す証拠の提出</w:t>
      </w:r>
    </w:p>
    <w:p w14:paraId="28BD199B" w14:textId="77C3BE51" w:rsidR="00181F98" w:rsidRPr="00B176B5" w:rsidRDefault="00181F98" w:rsidP="00181F98">
      <w:pPr>
        <w:pStyle w:val="a4"/>
        <w:spacing w:line="321" w:lineRule="auto"/>
        <w:ind w:left="1580" w:right="535" w:hanging="218"/>
        <w:rPr>
          <w:rFonts w:ascii="BIZ UDPゴシック" w:eastAsia="BIZ UDPゴシック" w:hAnsi="BIZ UDPゴシック"/>
        </w:rPr>
      </w:pPr>
      <w:r w:rsidRPr="00B176B5">
        <w:rPr>
          <w:rFonts w:ascii="BIZ UDPゴシック" w:eastAsia="BIZ UDPゴシック" w:hAnsi="BIZ UDPゴシック" w:cs="ＭＳ 明朝" w:hint="eastAsia"/>
          <w:spacing w:val="-5"/>
          <w:w w:val="95"/>
        </w:rPr>
        <w:t>・引渡しに当たって、悪意のある内容</w:t>
      </w:r>
      <w:r w:rsidRPr="00B176B5">
        <w:rPr>
          <w:rFonts w:ascii="BIZ UDPゴシック" w:eastAsia="BIZ UDPゴシック" w:hAnsi="BIZ UDPゴシック" w:cs="ＭＳ 明朝" w:hint="eastAsia"/>
          <w:w w:val="95"/>
        </w:rPr>
        <w:t>（意図的なもの及び意図しないもの</w:t>
      </w:r>
      <w:r w:rsidRPr="00B176B5">
        <w:rPr>
          <w:rFonts w:ascii="BIZ UDPゴシック" w:eastAsia="BIZ UDPゴシック" w:hAnsi="BIZ UDPゴシック" w:cs="ＭＳ 明朝" w:hint="eastAsia"/>
          <w:spacing w:val="-14"/>
          <w:w w:val="95"/>
        </w:rPr>
        <w:t>）</w:t>
      </w:r>
      <w:r w:rsidRPr="00B176B5">
        <w:rPr>
          <w:rFonts w:ascii="BIZ UDPゴシック" w:eastAsia="BIZ UDPゴシック" w:hAnsi="BIZ UDPゴシック" w:cs="ＭＳ 明朝" w:hint="eastAsia"/>
          <w:spacing w:val="-15"/>
          <w:w w:val="95"/>
        </w:rPr>
        <w:t>が</w:t>
      </w:r>
      <w:r w:rsidRPr="00B176B5">
        <w:rPr>
          <w:rFonts w:ascii="BIZ UDPゴシック" w:eastAsia="BIZ UDPゴシック" w:hAnsi="BIZ UDPゴシック" w:cs="ＭＳ 明朝" w:hint="eastAsia"/>
        </w:rPr>
        <w:t>含まれないよう十分な試験が実施されていることを示す証拠の提出</w:t>
      </w:r>
    </w:p>
    <w:p w14:paraId="798C1404" w14:textId="6309A019" w:rsidR="00181F98" w:rsidRPr="00B176B5" w:rsidRDefault="00181F98" w:rsidP="00181F98">
      <w:pPr>
        <w:pStyle w:val="a4"/>
        <w:spacing w:line="321" w:lineRule="auto"/>
        <w:ind w:left="1580" w:right="537" w:hanging="224"/>
        <w:rPr>
          <w:rFonts w:ascii="BIZ UDPゴシック" w:eastAsia="BIZ UDPゴシック" w:hAnsi="BIZ UDPゴシック"/>
        </w:rPr>
      </w:pPr>
      <w:r w:rsidRPr="00B176B5">
        <w:rPr>
          <w:rFonts w:ascii="BIZ UDPゴシック" w:eastAsia="BIZ UDPゴシック" w:hAnsi="BIZ UDPゴシック" w:cs="ＭＳ 明朝" w:hint="eastAsia"/>
          <w:spacing w:val="-7"/>
          <w:w w:val="95"/>
        </w:rPr>
        <w:t>・既知の脆弱性がふくまれないよう、十分な試験が実施されていることを示す</w:t>
      </w:r>
      <w:r w:rsidRPr="00B176B5">
        <w:rPr>
          <w:rFonts w:ascii="BIZ UDPゴシック" w:eastAsia="BIZ UDPゴシック" w:hAnsi="BIZ UDPゴシック" w:cs="ＭＳ 明朝" w:hint="eastAsia"/>
        </w:rPr>
        <w:t>証拠の提出</w:t>
      </w:r>
    </w:p>
    <w:p w14:paraId="0DE8CCF3" w14:textId="77777777" w:rsidR="00181F98" w:rsidRPr="00B176B5" w:rsidRDefault="00181F98" w:rsidP="00181F98">
      <w:pPr>
        <w:pStyle w:val="a4"/>
        <w:spacing w:line="268" w:lineRule="exact"/>
        <w:ind w:left="1361"/>
        <w:rPr>
          <w:rFonts w:ascii="BIZ UDPゴシック" w:eastAsia="BIZ UDPゴシック" w:hAnsi="BIZ UDPゴシック"/>
        </w:rPr>
      </w:pPr>
      <w:r w:rsidRPr="00B176B5">
        <w:rPr>
          <w:rFonts w:ascii="BIZ UDPゴシック" w:eastAsia="BIZ UDPゴシック" w:hAnsi="BIZ UDPゴシック" w:cs="ＭＳ 明朝" w:hint="eastAsia"/>
        </w:rPr>
        <w:t>・預託契約に関する取決め、例えば、ソースコードが利用できなくなった場合</w:t>
      </w:r>
    </w:p>
    <w:p w14:paraId="370B448B" w14:textId="77777777" w:rsidR="00181F98" w:rsidRPr="00B176B5" w:rsidRDefault="00181F98" w:rsidP="00181F98">
      <w:pPr>
        <w:pStyle w:val="a4"/>
        <w:spacing w:before="89"/>
        <w:ind w:left="1370"/>
        <w:rPr>
          <w:rFonts w:ascii="BIZ UDPゴシック" w:eastAsia="BIZ UDPゴシック" w:hAnsi="BIZ UDPゴシック"/>
        </w:rPr>
      </w:pPr>
      <w:r w:rsidRPr="00B176B5">
        <w:rPr>
          <w:rFonts w:ascii="BIZ UDPゴシック" w:eastAsia="BIZ UDPゴシック" w:hAnsi="BIZ UDPゴシック" w:cs="ＭＳ 明朝" w:hint="eastAsia"/>
        </w:rPr>
        <w:t>・開発プロセス及び管理策を監査するための契約上の権利</w:t>
      </w:r>
    </w:p>
    <w:p w14:paraId="4651602A" w14:textId="77777777" w:rsidR="00181F98" w:rsidRPr="00B176B5" w:rsidRDefault="00181F98" w:rsidP="00181F98">
      <w:pPr>
        <w:pStyle w:val="a4"/>
        <w:spacing w:before="91"/>
        <w:ind w:left="1370"/>
        <w:rPr>
          <w:rFonts w:ascii="BIZ UDPゴシック" w:eastAsia="BIZ UDPゴシック" w:hAnsi="BIZ UDPゴシック"/>
        </w:rPr>
      </w:pPr>
      <w:r w:rsidRPr="00B176B5">
        <w:rPr>
          <w:rFonts w:ascii="BIZ UDPゴシック" w:eastAsia="BIZ UDPゴシック" w:hAnsi="BIZ UDPゴシック" w:cs="ＭＳ 明朝" w:hint="eastAsia"/>
        </w:rPr>
        <w:t>・成果物の作成に用いたビルド環境の有効な文書化</w:t>
      </w:r>
    </w:p>
    <w:p w14:paraId="3AE2F2AA" w14:textId="29DCA934" w:rsidR="00181F98" w:rsidRPr="00B176B5" w:rsidRDefault="00181F98" w:rsidP="00181F98">
      <w:pPr>
        <w:pStyle w:val="a4"/>
        <w:spacing w:before="91" w:line="321" w:lineRule="auto"/>
        <w:ind w:left="1580" w:right="537" w:hanging="224"/>
        <w:rPr>
          <w:rFonts w:ascii="BIZ UDPゴシック" w:eastAsia="BIZ UDPゴシック" w:hAnsi="BIZ UDPゴシック"/>
        </w:rPr>
      </w:pPr>
      <w:r w:rsidRPr="00B176B5">
        <w:rPr>
          <w:rFonts w:ascii="BIZ UDPゴシック" w:eastAsia="BIZ UDPゴシック" w:hAnsi="BIZ UDPゴシック" w:cs="ＭＳ 明朝" w:hint="eastAsia"/>
          <w:spacing w:val="-6"/>
          <w:w w:val="95"/>
        </w:rPr>
        <w:t>・適用される法律の遵守及び管理の効率の検証については、組織が責任を負う</w:t>
      </w:r>
      <w:r w:rsidRPr="00B176B5">
        <w:rPr>
          <w:rFonts w:ascii="BIZ UDPゴシック" w:eastAsia="BIZ UDPゴシック" w:hAnsi="BIZ UDPゴシック" w:cs="ＭＳ 明朝" w:hint="eastAsia"/>
        </w:rPr>
        <w:t>こと</w:t>
      </w:r>
    </w:p>
    <w:p w14:paraId="2F844192" w14:textId="77777777" w:rsidR="00181F98" w:rsidRPr="00B176B5" w:rsidRDefault="00181F98" w:rsidP="00181F98">
      <w:pPr>
        <w:pStyle w:val="a4"/>
        <w:spacing w:line="268" w:lineRule="exact"/>
        <w:ind w:left="1155"/>
        <w:rPr>
          <w:rFonts w:ascii="BIZ UDPゴシック" w:eastAsia="BIZ UDPゴシック" w:hAnsi="BIZ UDPゴシック"/>
        </w:rPr>
      </w:pPr>
      <w:r w:rsidRPr="00B176B5">
        <w:rPr>
          <w:rFonts w:ascii="BIZ UDPゴシック" w:eastAsia="BIZ UDPゴシック" w:hAnsi="BIZ UDPゴシック"/>
        </w:rPr>
        <w:t xml:space="preserve">③ </w:t>
      </w:r>
      <w:r w:rsidRPr="00B176B5">
        <w:rPr>
          <w:rFonts w:ascii="BIZ UDPゴシック" w:eastAsia="BIZ UDPゴシック" w:hAnsi="BIZ UDPゴシック" w:cs="ＭＳ 明朝" w:hint="eastAsia"/>
        </w:rPr>
        <w:t>供給者関係の内容</w:t>
      </w:r>
    </w:p>
    <w:p w14:paraId="7FD44165" w14:textId="1153EF96" w:rsidR="00181F98" w:rsidRPr="00B176B5" w:rsidRDefault="00181F98" w:rsidP="00181F98">
      <w:pPr>
        <w:pStyle w:val="a4"/>
        <w:spacing w:before="91" w:line="321" w:lineRule="auto"/>
        <w:ind w:left="1580" w:right="429" w:hanging="218"/>
        <w:rPr>
          <w:rFonts w:ascii="BIZ UDPゴシック" w:eastAsia="BIZ UDPゴシック" w:hAnsi="BIZ UDPゴシック"/>
        </w:rPr>
      </w:pPr>
      <w:r w:rsidRPr="00B176B5">
        <w:rPr>
          <w:rFonts w:ascii="BIZ UDPゴシック" w:eastAsia="BIZ UDPゴシック" w:hAnsi="BIZ UDPゴシック" w:cs="ＭＳ 明朝" w:hint="eastAsia"/>
        </w:rPr>
        <w:t>・組織が、自らの情報へのアクセスを許可する供給者の種類（例えば。ＩＴサービス、物流サービス、金融サービス、ＩＴ基盤の構成要素などの供給者）の特定及び文書化</w:t>
      </w:r>
    </w:p>
    <w:p w14:paraId="0CDDCB36" w14:textId="77777777" w:rsidR="00181F98" w:rsidRPr="00B176B5" w:rsidRDefault="00181F98" w:rsidP="00181F98">
      <w:pPr>
        <w:pStyle w:val="a4"/>
        <w:spacing w:line="267" w:lineRule="exact"/>
        <w:ind w:left="1370"/>
        <w:rPr>
          <w:rFonts w:ascii="BIZ UDPゴシック" w:eastAsia="BIZ UDPゴシック" w:hAnsi="BIZ UDPゴシック"/>
        </w:rPr>
      </w:pPr>
      <w:r w:rsidRPr="00B176B5">
        <w:rPr>
          <w:rFonts w:ascii="BIZ UDPゴシック" w:eastAsia="BIZ UDPゴシック" w:hAnsi="BIZ UDPゴシック" w:cs="ＭＳ 明朝" w:hint="eastAsia"/>
        </w:rPr>
        <w:t>・供給者関係を管理するための標準化されたプロセス及びライフサイクル</w:t>
      </w:r>
    </w:p>
    <w:p w14:paraId="33C9927C" w14:textId="77777777" w:rsidR="00181F98" w:rsidRPr="00B176B5" w:rsidRDefault="00181F98" w:rsidP="00181F98">
      <w:pPr>
        <w:pStyle w:val="a4"/>
        <w:spacing w:before="91" w:line="321" w:lineRule="auto"/>
        <w:ind w:left="1580" w:right="537" w:hanging="224"/>
        <w:rPr>
          <w:rFonts w:ascii="BIZ UDPゴシック" w:eastAsia="BIZ UDPゴシック" w:hAnsi="BIZ UDPゴシック"/>
        </w:rPr>
      </w:pPr>
      <w:r w:rsidRPr="00B176B5">
        <w:rPr>
          <w:rFonts w:ascii="BIZ UDPゴシック" w:eastAsia="BIZ UDPゴシック" w:hAnsi="BIZ UDPゴシック" w:cs="ＭＳ 明朝" w:hint="eastAsia"/>
          <w:spacing w:val="-6"/>
          <w:w w:val="95"/>
        </w:rPr>
        <w:t>・様々な供給者に許可される情報へのアクセスの種類の定義、並びにそのアク</w:t>
      </w:r>
      <w:r w:rsidRPr="00B176B5">
        <w:rPr>
          <w:rFonts w:ascii="BIZ UDPゴシック" w:eastAsia="BIZ UDPゴシック" w:hAnsi="BIZ UDPゴシック"/>
          <w:spacing w:val="-6"/>
          <w:w w:val="95"/>
        </w:rPr>
        <w:t xml:space="preserve">  </w:t>
      </w:r>
      <w:r w:rsidRPr="00B176B5">
        <w:rPr>
          <w:rFonts w:ascii="BIZ UDPゴシック" w:eastAsia="BIZ UDPゴシック" w:hAnsi="BIZ UDPゴシック" w:cs="ＭＳ 明朝" w:hint="eastAsia"/>
        </w:rPr>
        <w:t>セスの監視及び管理</w:t>
      </w:r>
    </w:p>
    <w:p w14:paraId="57057DE8" w14:textId="12F85C28" w:rsidR="00181F98" w:rsidRPr="00B176B5" w:rsidRDefault="00181F98" w:rsidP="00181F98">
      <w:pPr>
        <w:pStyle w:val="a4"/>
        <w:spacing w:line="321" w:lineRule="auto"/>
        <w:ind w:left="1580" w:right="326" w:hanging="237"/>
        <w:rPr>
          <w:rFonts w:ascii="BIZ UDPゴシック" w:eastAsia="BIZ UDPゴシック" w:hAnsi="BIZ UDPゴシック"/>
        </w:rPr>
      </w:pPr>
      <w:r w:rsidRPr="00B176B5">
        <w:rPr>
          <w:rFonts w:ascii="BIZ UDPゴシック" w:eastAsia="BIZ UDPゴシック" w:hAnsi="BIZ UDPゴシック" w:cs="ＭＳ 明朝" w:hint="eastAsia"/>
          <w:spacing w:val="-7"/>
          <w:w w:val="95"/>
        </w:rPr>
        <w:t>・情報の種類及びアクセスの種類ごとの最低限の情報セキュリティ要求事項で、</w:t>
      </w:r>
      <w:r w:rsidRPr="00B176B5">
        <w:rPr>
          <w:rFonts w:ascii="BIZ UDPゴシック" w:eastAsia="BIZ UDPゴシック" w:hAnsi="BIZ UDPゴシック" w:cs="ＭＳ 明朝" w:hint="eastAsia"/>
          <w:spacing w:val="3"/>
        </w:rPr>
        <w:t>組織の事業上のニーズ及び要求事項並びに組織のリスクプロファイルに基づく供給者との個々の合意の基礎となるもの</w:t>
      </w:r>
    </w:p>
    <w:p w14:paraId="08BC057A" w14:textId="31E8E4E8" w:rsidR="00181F98" w:rsidRPr="00B176B5" w:rsidRDefault="00181F98" w:rsidP="00181F98">
      <w:pPr>
        <w:pStyle w:val="a4"/>
        <w:spacing w:line="321" w:lineRule="auto"/>
        <w:ind w:left="1580" w:right="536" w:hanging="237"/>
        <w:jc w:val="both"/>
        <w:rPr>
          <w:rFonts w:ascii="BIZ UDPゴシック" w:eastAsia="BIZ UDPゴシック" w:hAnsi="BIZ UDPゴシック"/>
        </w:rPr>
      </w:pPr>
      <w:r w:rsidRPr="00B176B5">
        <w:rPr>
          <w:rFonts w:ascii="BIZ UDPゴシック" w:eastAsia="BIZ UDPゴシック" w:hAnsi="BIZ UDPゴシック" w:cs="ＭＳ 明朝" w:hint="eastAsia"/>
          <w:spacing w:val="-7"/>
          <w:w w:val="95"/>
        </w:rPr>
        <w:t>・それぞれの供給者及びアクセスに関して確立した情報セキュリティ要求事項</w:t>
      </w:r>
      <w:r w:rsidRPr="00B176B5">
        <w:rPr>
          <w:rFonts w:ascii="BIZ UDPゴシック" w:eastAsia="BIZ UDPゴシック" w:hAnsi="BIZ UDPゴシック" w:cs="ＭＳ 明朝" w:hint="eastAsia"/>
          <w:spacing w:val="-3"/>
          <w:w w:val="95"/>
        </w:rPr>
        <w:t>が順守されているか否かを監視するためのプロセスおよび手順、これには第</w:t>
      </w:r>
      <w:r w:rsidRPr="00B176B5">
        <w:rPr>
          <w:rFonts w:ascii="BIZ UDPゴシック" w:eastAsia="BIZ UDPゴシック" w:hAnsi="BIZ UDPゴシック" w:cs="ＭＳ 明朝" w:hint="eastAsia"/>
          <w:spacing w:val="3"/>
          <w:w w:val="95"/>
        </w:rPr>
        <w:t>三者のレビュー及び要求事項が順守されているか否かを監視うるためのプ</w:t>
      </w:r>
      <w:r w:rsidRPr="00B176B5">
        <w:rPr>
          <w:rFonts w:ascii="BIZ UDPゴシック" w:eastAsia="BIZ UDPゴシック" w:hAnsi="BIZ UDPゴシック" w:cs="ＭＳ 明朝" w:hint="eastAsia"/>
          <w:spacing w:val="-6"/>
          <w:w w:val="95"/>
        </w:rPr>
        <w:t>ロセス及び手順、これには第三者おレビュー及び製品の妥当性確認も含まれ</w:t>
      </w:r>
      <w:r w:rsidRPr="00B176B5">
        <w:rPr>
          <w:rFonts w:ascii="BIZ UDPゴシック" w:eastAsia="BIZ UDPゴシック" w:hAnsi="BIZ UDPゴシック" w:cs="ＭＳ 明朝" w:hint="eastAsia"/>
        </w:rPr>
        <w:t>る</w:t>
      </w:r>
    </w:p>
    <w:p w14:paraId="302AC4C8" w14:textId="486887CA" w:rsidR="00181F98" w:rsidRPr="00B176B5" w:rsidRDefault="00181F98" w:rsidP="00181F98">
      <w:pPr>
        <w:pStyle w:val="a4"/>
        <w:spacing w:line="321" w:lineRule="auto"/>
        <w:ind w:left="1580" w:right="536" w:hanging="224"/>
        <w:rPr>
          <w:rFonts w:ascii="BIZ UDPゴシック" w:eastAsia="BIZ UDPゴシック" w:hAnsi="BIZ UDPゴシック"/>
        </w:rPr>
      </w:pPr>
      <w:r w:rsidRPr="00B176B5">
        <w:rPr>
          <w:rFonts w:ascii="BIZ UDPゴシック" w:eastAsia="BIZ UDPゴシック" w:hAnsi="BIZ UDPゴシック" w:cs="ＭＳ 明朝" w:hint="eastAsia"/>
          <w:spacing w:val="-6"/>
          <w:w w:val="95"/>
        </w:rPr>
        <w:t>・各当事者が提供うる情報又は情報処理の完全性お確実にするための、正確さ</w:t>
      </w:r>
      <w:r w:rsidRPr="00B176B5">
        <w:rPr>
          <w:rFonts w:ascii="BIZ UDPゴシック" w:eastAsia="BIZ UDPゴシック" w:hAnsi="BIZ UDPゴシック" w:cs="ＭＳ 明朝" w:hint="eastAsia"/>
        </w:rPr>
        <w:t>及び全さの管理</w:t>
      </w:r>
    </w:p>
    <w:p w14:paraId="73CBED9E" w14:textId="77777777" w:rsidR="00181F98" w:rsidRPr="00B176B5" w:rsidRDefault="00181F98" w:rsidP="00181F98">
      <w:pPr>
        <w:spacing w:line="321" w:lineRule="auto"/>
        <w:rPr>
          <w:rFonts w:ascii="BIZ UDPゴシック" w:eastAsia="BIZ UDPゴシック" w:hAnsi="BIZ UDPゴシック"/>
        </w:rPr>
        <w:sectPr w:rsidR="00181F98" w:rsidRPr="00B176B5">
          <w:pgSz w:w="11910" w:h="16840"/>
          <w:pgMar w:top="1600" w:right="1160" w:bottom="1480" w:left="1540" w:header="0" w:footer="1300" w:gutter="0"/>
          <w:cols w:space="720"/>
        </w:sectPr>
      </w:pPr>
    </w:p>
    <w:p w14:paraId="7167B2BE" w14:textId="77777777" w:rsidR="00181F98" w:rsidRPr="00B176B5" w:rsidRDefault="00181F98" w:rsidP="00181F98">
      <w:pPr>
        <w:pStyle w:val="a4"/>
        <w:spacing w:before="1"/>
        <w:rPr>
          <w:rFonts w:ascii="BIZ UDPゴシック" w:eastAsia="BIZ UDPゴシック" w:hAnsi="BIZ UDPゴシック"/>
          <w:sz w:val="28"/>
        </w:rPr>
      </w:pPr>
    </w:p>
    <w:p w14:paraId="3241160A" w14:textId="77777777" w:rsidR="00181F98" w:rsidRPr="00B176B5" w:rsidRDefault="00181F98" w:rsidP="00181F98">
      <w:pPr>
        <w:pStyle w:val="a4"/>
        <w:spacing w:before="70"/>
        <w:ind w:left="1370"/>
        <w:rPr>
          <w:rFonts w:ascii="BIZ UDPゴシック" w:eastAsia="BIZ UDPゴシック" w:hAnsi="BIZ UDPゴシック"/>
        </w:rPr>
      </w:pPr>
      <w:r w:rsidRPr="00B176B5">
        <w:rPr>
          <w:rFonts w:ascii="BIZ UDPゴシック" w:eastAsia="BIZ UDPゴシック" w:hAnsi="BIZ UDPゴシック" w:cs="ＭＳ 明朝" w:hint="eastAsia"/>
        </w:rPr>
        <w:t>・組織の情報お保護するために供給者に適用する義務の種類</w:t>
      </w:r>
    </w:p>
    <w:p w14:paraId="05F75095" w14:textId="1D421376" w:rsidR="00181F98" w:rsidRPr="00B176B5" w:rsidRDefault="00181F98" w:rsidP="00181F98">
      <w:pPr>
        <w:pStyle w:val="a4"/>
        <w:spacing w:before="91" w:line="321" w:lineRule="auto"/>
        <w:ind w:left="1580" w:right="536" w:hanging="224"/>
        <w:rPr>
          <w:rFonts w:ascii="BIZ UDPゴシック" w:eastAsia="BIZ UDPゴシック" w:hAnsi="BIZ UDPゴシック"/>
        </w:rPr>
      </w:pPr>
      <w:r w:rsidRPr="00B176B5">
        <w:rPr>
          <w:rFonts w:ascii="BIZ UDPゴシック" w:eastAsia="BIZ UDPゴシック" w:hAnsi="BIZ UDPゴシック" w:cs="ＭＳ 明朝" w:hint="eastAsia"/>
          <w:spacing w:val="-6"/>
          <w:w w:val="95"/>
        </w:rPr>
        <w:t>・供給者によるアクセスに伴うインシデント及び不測お事態への対処、これに</w:t>
      </w:r>
      <w:r w:rsidRPr="00B176B5">
        <w:rPr>
          <w:rFonts w:ascii="BIZ UDPゴシック" w:eastAsia="BIZ UDPゴシック" w:hAnsi="BIZ UDPゴシック" w:cs="ＭＳ 明朝" w:hint="eastAsia"/>
        </w:rPr>
        <w:t>は、組織及び供給者の責任も含める</w:t>
      </w:r>
    </w:p>
    <w:p w14:paraId="7BDB1A86" w14:textId="68776588" w:rsidR="00181F98" w:rsidRPr="00B176B5" w:rsidRDefault="00181F98" w:rsidP="00181F98">
      <w:pPr>
        <w:pStyle w:val="a4"/>
        <w:spacing w:line="321" w:lineRule="auto"/>
        <w:ind w:left="1580" w:right="536" w:hanging="224"/>
        <w:jc w:val="both"/>
        <w:rPr>
          <w:rFonts w:ascii="BIZ UDPゴシック" w:eastAsia="BIZ UDPゴシック" w:hAnsi="BIZ UDPゴシック"/>
        </w:rPr>
      </w:pPr>
      <w:r w:rsidRPr="00B176B5">
        <w:rPr>
          <w:rFonts w:ascii="BIZ UDPゴシック" w:eastAsia="BIZ UDPゴシック" w:hAnsi="BIZ UDPゴシック" w:cs="ＭＳ 明朝" w:hint="eastAsia"/>
          <w:spacing w:val="-6"/>
        </w:rPr>
        <w:t>・各当事者が提供する情報又は情報処理お可用性を確実にするための、対応力</w:t>
      </w:r>
      <w:r w:rsidRPr="00B176B5">
        <w:rPr>
          <w:rFonts w:ascii="BIZ UDPゴシック" w:eastAsia="BIZ UDPゴシック" w:hAnsi="BIZ UDPゴシック" w:cs="ＭＳ 明朝" w:hint="eastAsia"/>
          <w:spacing w:val="-7"/>
          <w:w w:val="95"/>
        </w:rPr>
        <w:t>に関する取決め、並びに必要な場合には、回復及び不測の事態に関する取決</w:t>
      </w:r>
      <w:r w:rsidRPr="00B176B5">
        <w:rPr>
          <w:rFonts w:ascii="BIZ UDPゴシック" w:eastAsia="BIZ UDPゴシック" w:hAnsi="BIZ UDPゴシック" w:cs="ＭＳ 明朝" w:hint="eastAsia"/>
        </w:rPr>
        <w:t>め</w:t>
      </w:r>
    </w:p>
    <w:p w14:paraId="1F9581F0" w14:textId="6E089E39" w:rsidR="00181F98" w:rsidRPr="00B176B5" w:rsidRDefault="00181F98" w:rsidP="00181F98">
      <w:pPr>
        <w:pStyle w:val="a4"/>
        <w:spacing w:line="321" w:lineRule="auto"/>
        <w:ind w:left="1580" w:right="537" w:hanging="224"/>
        <w:rPr>
          <w:rFonts w:ascii="BIZ UDPゴシック" w:eastAsia="BIZ UDPゴシック" w:hAnsi="BIZ UDPゴシック"/>
        </w:rPr>
      </w:pPr>
      <w:r w:rsidRPr="00B176B5">
        <w:rPr>
          <w:rFonts w:ascii="BIZ UDPゴシック" w:eastAsia="BIZ UDPゴシック" w:hAnsi="BIZ UDPゴシック" w:cs="ＭＳ 明朝" w:hint="eastAsia"/>
          <w:spacing w:val="-7"/>
          <w:w w:val="95"/>
        </w:rPr>
        <w:t>・調達に関する組織の要員を対象おした、適用あれる方針プロセス及び手順に</w:t>
      </w:r>
      <w:r w:rsidRPr="00B176B5">
        <w:rPr>
          <w:rFonts w:ascii="BIZ UDPゴシック" w:eastAsia="BIZ UDPゴシック" w:hAnsi="BIZ UDPゴシック" w:cs="ＭＳ 明朝" w:hint="eastAsia"/>
        </w:rPr>
        <w:t>ついての意識向上訓練</w:t>
      </w:r>
    </w:p>
    <w:p w14:paraId="45A6A662" w14:textId="7750AFD4" w:rsidR="00181F98" w:rsidRPr="00B176B5" w:rsidRDefault="00181F98" w:rsidP="00181F98">
      <w:pPr>
        <w:pStyle w:val="a4"/>
        <w:spacing w:line="321" w:lineRule="auto"/>
        <w:ind w:left="1580" w:right="536" w:hanging="224"/>
        <w:jc w:val="both"/>
        <w:rPr>
          <w:rFonts w:ascii="BIZ UDPゴシック" w:eastAsia="BIZ UDPゴシック" w:hAnsi="BIZ UDPゴシック"/>
        </w:rPr>
      </w:pPr>
      <w:r w:rsidRPr="00B176B5">
        <w:rPr>
          <w:rFonts w:ascii="BIZ UDPゴシック" w:eastAsia="BIZ UDPゴシック" w:hAnsi="BIZ UDPゴシック" w:cs="ＭＳ 明朝" w:hint="eastAsia"/>
          <w:spacing w:val="-6"/>
          <w:w w:val="95"/>
        </w:rPr>
        <w:t>・供給者の要員とやり取りする組織お要員お対象とした、関与及び行動に関す</w:t>
      </w:r>
      <w:r w:rsidRPr="00B176B5">
        <w:rPr>
          <w:rFonts w:ascii="BIZ UDPゴシック" w:eastAsia="BIZ UDPゴシック" w:hAnsi="BIZ UDPゴシック" w:cs="ＭＳ 明朝" w:hint="eastAsia"/>
          <w:spacing w:val="-4"/>
          <w:w w:val="95"/>
        </w:rPr>
        <w:t>る適切な規則</w:t>
      </w:r>
      <w:r w:rsidRPr="00B176B5">
        <w:rPr>
          <w:rFonts w:ascii="BIZ UDPゴシック" w:eastAsia="BIZ UDPゴシック" w:hAnsi="BIZ UDPゴシック" w:cs="ＭＳ 明朝" w:hint="eastAsia"/>
          <w:w w:val="95"/>
        </w:rPr>
        <w:t>（</w:t>
      </w:r>
      <w:r w:rsidRPr="00B176B5">
        <w:rPr>
          <w:rFonts w:ascii="BIZ UDPゴシック" w:eastAsia="BIZ UDPゴシック" w:hAnsi="BIZ UDPゴシック" w:cs="ＭＳ 明朝" w:hint="eastAsia"/>
          <w:spacing w:val="-7"/>
          <w:w w:val="95"/>
        </w:rPr>
        <w:t>これは、供給者の種類、並びに組織のシステム及び情報への</w:t>
      </w:r>
      <w:r w:rsidRPr="00B176B5">
        <w:rPr>
          <w:rFonts w:ascii="BIZ UDPゴシック" w:eastAsia="BIZ UDPゴシック" w:hAnsi="BIZ UDPゴシック" w:cs="ＭＳ 明朝" w:hint="eastAsia"/>
          <w:spacing w:val="-6"/>
        </w:rPr>
        <w:t>供給者によるアクセスのレベルに基づく。</w:t>
      </w:r>
      <w:r w:rsidRPr="00B176B5">
        <w:rPr>
          <w:rFonts w:ascii="BIZ UDPゴシック" w:eastAsia="BIZ UDPゴシック" w:hAnsi="BIZ UDPゴシック" w:cs="ＭＳ 明朝" w:hint="eastAsia"/>
        </w:rPr>
        <w:t>）についての意識向上訓練</w:t>
      </w:r>
    </w:p>
    <w:p w14:paraId="2549E168" w14:textId="6CB0B5B7" w:rsidR="00181F98" w:rsidRPr="00B176B5" w:rsidRDefault="00181F98" w:rsidP="00181F98">
      <w:pPr>
        <w:pStyle w:val="a4"/>
        <w:spacing w:line="321" w:lineRule="auto"/>
        <w:ind w:left="1580" w:right="537" w:hanging="224"/>
        <w:rPr>
          <w:rFonts w:ascii="BIZ UDPゴシック" w:eastAsia="BIZ UDPゴシック" w:hAnsi="BIZ UDPゴシック"/>
        </w:rPr>
      </w:pPr>
      <w:r w:rsidRPr="00B176B5">
        <w:rPr>
          <w:rFonts w:ascii="BIZ UDPゴシック" w:eastAsia="BIZ UDPゴシック" w:hAnsi="BIZ UDPゴシック" w:cs="ＭＳ 明朝" w:hint="eastAsia"/>
          <w:spacing w:val="-6"/>
          <w:w w:val="95"/>
        </w:rPr>
        <w:t>・情報セキュリティに関する要求事項及び管理策を、両当事者が署名する合意</w:t>
      </w:r>
      <w:r w:rsidRPr="00B176B5">
        <w:rPr>
          <w:rFonts w:ascii="BIZ UDPゴシック" w:eastAsia="BIZ UDPゴシック" w:hAnsi="BIZ UDPゴシック" w:cs="ＭＳ 明朝" w:hint="eastAsia"/>
        </w:rPr>
        <w:t>書の中に記載する条件</w:t>
      </w:r>
    </w:p>
    <w:p w14:paraId="1E592A86" w14:textId="500F6664" w:rsidR="00181F98" w:rsidRPr="00B176B5" w:rsidRDefault="00181F98" w:rsidP="00181F98">
      <w:pPr>
        <w:pStyle w:val="a4"/>
        <w:spacing w:line="321" w:lineRule="auto"/>
        <w:ind w:left="1580" w:right="536" w:hanging="219"/>
        <w:rPr>
          <w:rFonts w:ascii="BIZ UDPゴシック" w:eastAsia="BIZ UDPゴシック" w:hAnsi="BIZ UDPゴシック"/>
        </w:rPr>
      </w:pPr>
      <w:r w:rsidRPr="00B176B5">
        <w:rPr>
          <w:rFonts w:ascii="BIZ UDPゴシック" w:eastAsia="BIZ UDPゴシック" w:hAnsi="BIZ UDPゴシック" w:cs="ＭＳ 明朝" w:hint="eastAsia"/>
          <w:spacing w:val="-8"/>
          <w:w w:val="95"/>
        </w:rPr>
        <w:t>・情報、情報処理施設及び移動が必要なその他のものの移行の管理、並びにそ</w:t>
      </w:r>
      <w:r w:rsidRPr="00B176B5">
        <w:rPr>
          <w:rFonts w:ascii="BIZ UDPゴシック" w:eastAsia="BIZ UDPゴシック" w:hAnsi="BIZ UDPゴシック" w:cs="ＭＳ 明朝" w:hint="eastAsia"/>
        </w:rPr>
        <w:t>の移行期間全体にわたって情報セキュリティが維持されることの確実性</w:t>
      </w:r>
    </w:p>
    <w:p w14:paraId="5DC1250E" w14:textId="77777777" w:rsidR="00181F98" w:rsidRPr="00B176B5" w:rsidRDefault="00181F98" w:rsidP="00181F98">
      <w:pPr>
        <w:pStyle w:val="a4"/>
        <w:spacing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（２）委託を行う者は、委託業務の仕様以外に、品質管理に関する以下の契約事項を盛り込まなければならない。</w:t>
      </w:r>
    </w:p>
    <w:p w14:paraId="55B763C6" w14:textId="77777777" w:rsidR="00181F98" w:rsidRPr="00B176B5" w:rsidRDefault="00181F98" w:rsidP="00181F98">
      <w:pPr>
        <w:pStyle w:val="a4"/>
        <w:spacing w:line="321" w:lineRule="auto"/>
        <w:ind w:left="1437" w:right="535" w:hanging="282"/>
        <w:rPr>
          <w:rFonts w:ascii="BIZ UDPゴシック" w:eastAsia="BIZ UDPゴシック" w:hAnsi="BIZ UDPゴシック"/>
        </w:rPr>
      </w:pPr>
      <w:r w:rsidRPr="00B176B5">
        <w:rPr>
          <w:rFonts w:ascii="BIZ UDPゴシック" w:eastAsia="BIZ UDPゴシック" w:hAnsi="BIZ UDPゴシック"/>
        </w:rPr>
        <w:t xml:space="preserve">① </w:t>
      </w:r>
      <w:r w:rsidRPr="00B176B5">
        <w:rPr>
          <w:rFonts w:ascii="BIZ UDPゴシック" w:eastAsia="BIZ UDPゴシック" w:hAnsi="BIZ UDPゴシック" w:cs="ＭＳ 明朝" w:hint="eastAsia"/>
        </w:rPr>
        <w:t>委託業者は、スケジュールに従った作業を実施し、途中経過における進捗状況を明確にしなければならない。</w:t>
      </w:r>
    </w:p>
    <w:p w14:paraId="777B8D06" w14:textId="77777777" w:rsidR="00181F98" w:rsidRPr="00B176B5" w:rsidRDefault="00181F98" w:rsidP="00181F98">
      <w:pPr>
        <w:pStyle w:val="a4"/>
        <w:spacing w:line="268" w:lineRule="exact"/>
        <w:ind w:left="1370"/>
        <w:rPr>
          <w:rFonts w:ascii="BIZ UDPゴシック" w:eastAsia="BIZ UDPゴシック" w:hAnsi="BIZ UDPゴシック"/>
        </w:rPr>
      </w:pPr>
      <w:r w:rsidRPr="00B176B5">
        <w:rPr>
          <w:rFonts w:ascii="BIZ UDPゴシック" w:eastAsia="BIZ UDPゴシック" w:hAnsi="BIZ UDPゴシック" w:cs="ＭＳ 明朝" w:hint="eastAsia"/>
        </w:rPr>
        <w:t>委託業者は、品質管理のために実施する事項を明確にしなければならない。</w:t>
      </w:r>
    </w:p>
    <w:p w14:paraId="59DE272C" w14:textId="77777777" w:rsidR="00181F98" w:rsidRPr="00B176B5" w:rsidRDefault="00181F98" w:rsidP="00181F98">
      <w:pPr>
        <w:pStyle w:val="a4"/>
        <w:spacing w:before="83"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（３）委託を行う者は、委託業務の仕様以外に、再委託に関する以下の契約事項を盛り込まなければならない。</w:t>
      </w:r>
    </w:p>
    <w:p w14:paraId="3A91B6E6" w14:textId="46C11002" w:rsidR="00181F98" w:rsidRPr="00B176B5" w:rsidRDefault="00181F98" w:rsidP="00181F98">
      <w:pPr>
        <w:pStyle w:val="a4"/>
        <w:spacing w:line="321" w:lineRule="auto"/>
        <w:ind w:left="1437" w:right="535" w:hanging="282"/>
        <w:rPr>
          <w:rFonts w:ascii="BIZ UDPゴシック" w:eastAsia="BIZ UDPゴシック" w:hAnsi="BIZ UDPゴシック"/>
        </w:rPr>
      </w:pPr>
      <w:r w:rsidRPr="00B176B5">
        <w:rPr>
          <w:rFonts w:ascii="BIZ UDPゴシック" w:eastAsia="BIZ UDPゴシック" w:hAnsi="BIZ UDPゴシック"/>
        </w:rPr>
        <w:t xml:space="preserve">① </w:t>
      </w:r>
      <w:r w:rsidRPr="00B176B5">
        <w:rPr>
          <w:rFonts w:ascii="BIZ UDPゴシック" w:eastAsia="BIZ UDPゴシック" w:hAnsi="BIZ UDPゴシック" w:cs="ＭＳ 明朝" w:hint="eastAsia"/>
        </w:rPr>
        <w:t>委託業者が、再委託を行うためには、当法人に事前の承認を得なければならない。</w:t>
      </w:r>
    </w:p>
    <w:p w14:paraId="03226F53" w14:textId="77777777" w:rsidR="00181F98" w:rsidRPr="00B176B5" w:rsidRDefault="00181F98" w:rsidP="00181F98">
      <w:pPr>
        <w:pStyle w:val="a4"/>
        <w:spacing w:before="5"/>
        <w:rPr>
          <w:rFonts w:ascii="BIZ UDPゴシック" w:eastAsia="BIZ UDPゴシック" w:hAnsi="BIZ UDPゴシック"/>
          <w:sz w:val="17"/>
        </w:rPr>
      </w:pPr>
    </w:p>
    <w:p w14:paraId="5B15677E" w14:textId="77777777" w:rsidR="00181F98" w:rsidRPr="00255BCC" w:rsidRDefault="00181F98" w:rsidP="00181F98">
      <w:pPr>
        <w:pStyle w:val="2"/>
        <w:ind w:left="115"/>
        <w:rPr>
          <w:rFonts w:ascii="BIZ UDPゴシック" w:eastAsia="BIZ UDPゴシック" w:hAnsi="BIZ UDPゴシック"/>
          <w:b/>
          <w:bCs/>
        </w:rPr>
      </w:pPr>
      <w:r w:rsidRPr="00255BCC">
        <w:rPr>
          <w:rFonts w:ascii="BIZ UDPゴシック" w:eastAsia="BIZ UDPゴシック" w:hAnsi="BIZ UDPゴシック" w:cs="ＭＳ 明朝" w:hint="eastAsia"/>
          <w:b/>
          <w:bCs/>
        </w:rPr>
        <w:t>４．３</w:t>
      </w:r>
      <w:r w:rsidRPr="00255BCC">
        <w:rPr>
          <w:rFonts w:ascii="BIZ UDPゴシック" w:eastAsia="BIZ UDPゴシック" w:hAnsi="BIZ UDPゴシック"/>
          <w:b/>
          <w:bCs/>
        </w:rPr>
        <w:t xml:space="preserve"> </w:t>
      </w:r>
      <w:r w:rsidRPr="00255BCC">
        <w:rPr>
          <w:rFonts w:ascii="BIZ UDPゴシック" w:eastAsia="BIZ UDPゴシック" w:hAnsi="BIZ UDPゴシック" w:cs="ＭＳ 明朝" w:hint="eastAsia"/>
          <w:b/>
          <w:bCs/>
        </w:rPr>
        <w:t>委託先の管理に関する遵守事項</w:t>
      </w:r>
    </w:p>
    <w:p w14:paraId="5F302A49" w14:textId="77777777" w:rsidR="00181F98" w:rsidRPr="00B176B5" w:rsidRDefault="00181F98" w:rsidP="00181F98">
      <w:pPr>
        <w:pStyle w:val="a4"/>
        <w:spacing w:line="262"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（１）委託先の契約、基準、その他の契約事項等を定期的に見直しすること。</w:t>
      </w:r>
    </w:p>
    <w:p w14:paraId="55D3175F" w14:textId="77777777" w:rsidR="00181F98" w:rsidRPr="00B176B5" w:rsidRDefault="00181F98" w:rsidP="00181F98">
      <w:pPr>
        <w:pStyle w:val="a4"/>
        <w:spacing w:before="91"/>
        <w:ind w:left="587"/>
        <w:rPr>
          <w:rFonts w:ascii="BIZ UDPゴシック" w:eastAsia="BIZ UDPゴシック" w:hAnsi="BIZ UDPゴシック"/>
        </w:rPr>
      </w:pPr>
      <w:r w:rsidRPr="00B176B5">
        <w:rPr>
          <w:rFonts w:ascii="BIZ UDPゴシック" w:eastAsia="BIZ UDPゴシック" w:hAnsi="BIZ UDPゴシック" w:cs="ＭＳ 明朝" w:hint="eastAsia"/>
        </w:rPr>
        <w:t>（２）契約事項が遵守されている事を定期的に監査すること。</w:t>
      </w:r>
    </w:p>
    <w:p w14:paraId="1E348416" w14:textId="1CE9CE7B" w:rsidR="00181F98" w:rsidRPr="00B176B5" w:rsidRDefault="00181F98" w:rsidP="00181F98">
      <w:pPr>
        <w:pStyle w:val="a4"/>
        <w:spacing w:before="91"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（３）委託先が委託先の</w:t>
      </w:r>
      <w:r w:rsidR="007272AB"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に対し、必要な教育を行っているか定期的に監査すること。</w:t>
      </w:r>
    </w:p>
    <w:p w14:paraId="5FBBFB09" w14:textId="77777777" w:rsidR="00181F98" w:rsidRPr="00B176B5" w:rsidRDefault="00181F98" w:rsidP="00181F98">
      <w:pPr>
        <w:pStyle w:val="a4"/>
        <w:spacing w:before="7"/>
        <w:rPr>
          <w:rFonts w:ascii="BIZ UDPゴシック" w:eastAsia="BIZ UDPゴシック" w:hAnsi="BIZ UDPゴシック"/>
          <w:sz w:val="17"/>
        </w:rPr>
      </w:pPr>
    </w:p>
    <w:p w14:paraId="499A6734" w14:textId="77777777" w:rsidR="00181F98" w:rsidRPr="00255BCC" w:rsidRDefault="00181F98" w:rsidP="00181F98">
      <w:pPr>
        <w:pStyle w:val="2"/>
        <w:ind w:left="115"/>
        <w:rPr>
          <w:rFonts w:ascii="BIZ UDPゴシック" w:eastAsia="BIZ UDPゴシック" w:hAnsi="BIZ UDPゴシック"/>
          <w:b/>
          <w:bCs/>
        </w:rPr>
      </w:pPr>
      <w:r w:rsidRPr="00255BCC">
        <w:rPr>
          <w:rFonts w:ascii="BIZ UDPゴシック" w:eastAsia="BIZ UDPゴシック" w:hAnsi="BIZ UDPゴシック" w:cs="ＭＳ 明朝" w:hint="eastAsia"/>
          <w:b/>
          <w:bCs/>
        </w:rPr>
        <w:t>４．４</w:t>
      </w:r>
      <w:r w:rsidRPr="00255BCC">
        <w:rPr>
          <w:rFonts w:ascii="BIZ UDPゴシック" w:eastAsia="BIZ UDPゴシック" w:hAnsi="BIZ UDPゴシック"/>
          <w:b/>
          <w:bCs/>
        </w:rPr>
        <w:t xml:space="preserve"> </w:t>
      </w:r>
      <w:r w:rsidRPr="00255BCC">
        <w:rPr>
          <w:rFonts w:ascii="BIZ UDPゴシック" w:eastAsia="BIZ UDPゴシック" w:hAnsi="BIZ UDPゴシック" w:cs="ＭＳ 明朝" w:hint="eastAsia"/>
          <w:b/>
          <w:bCs/>
        </w:rPr>
        <w:t>委託先のクラウドサービスの利用に関する遵守事項</w:t>
      </w:r>
    </w:p>
    <w:p w14:paraId="4376150D" w14:textId="77777777" w:rsidR="00181F98" w:rsidRPr="00B176B5" w:rsidRDefault="00181F98" w:rsidP="00181F98">
      <w:pPr>
        <w:pStyle w:val="a4"/>
        <w:spacing w:line="262"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（１）クラウドサービスに要求するセキュリティレベル、サービスレベルを確認する。</w:t>
      </w:r>
    </w:p>
    <w:p w14:paraId="2412616D" w14:textId="6931DDF1" w:rsidR="00181F98" w:rsidRPr="00B176B5" w:rsidRDefault="00181F98" w:rsidP="00181F98">
      <w:pPr>
        <w:pStyle w:val="a4"/>
        <w:spacing w:before="91" w:line="321" w:lineRule="auto"/>
        <w:ind w:left="1127" w:right="536" w:hanging="540"/>
        <w:rPr>
          <w:rFonts w:ascii="BIZ UDPゴシック" w:eastAsia="BIZ UDPゴシック" w:hAnsi="BIZ UDPゴシック"/>
        </w:rPr>
      </w:pPr>
      <w:r w:rsidRPr="00B176B5">
        <w:rPr>
          <w:rFonts w:ascii="BIZ UDPゴシック" w:eastAsia="BIZ UDPゴシック" w:hAnsi="BIZ UDPゴシック" w:cs="ＭＳ 明朝" w:hint="eastAsia"/>
          <w:spacing w:val="-13"/>
          <w:w w:val="95"/>
        </w:rPr>
        <w:t>（２）</w:t>
      </w:r>
      <w:r w:rsidRPr="00B176B5">
        <w:rPr>
          <w:rFonts w:ascii="BIZ UDPゴシック" w:eastAsia="BIZ UDPゴシック" w:hAnsi="BIZ UDPゴシック" w:cs="ＭＳ 明朝" w:hint="eastAsia"/>
          <w:spacing w:val="-5"/>
          <w:w w:val="95"/>
        </w:rPr>
        <w:t>クラウドサービスのユーザインターフェイスの変更、機能変更・追加に注意し、</w:t>
      </w:r>
      <w:r w:rsidRPr="00B176B5">
        <w:rPr>
          <w:rFonts w:ascii="BIZ UDPゴシック" w:eastAsia="BIZ UDPゴシック" w:hAnsi="BIZ UDPゴシック" w:cs="ＭＳ 明朝" w:hint="eastAsia"/>
        </w:rPr>
        <w:t>認証などセキュリティ強化に繋がる変更は利用する。</w:t>
      </w:r>
    </w:p>
    <w:p w14:paraId="703053EF" w14:textId="77777777" w:rsidR="00181F98" w:rsidRPr="00B176B5" w:rsidRDefault="00181F98" w:rsidP="00181F98">
      <w:pPr>
        <w:pStyle w:val="a4"/>
        <w:spacing w:line="268"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（３）データセンターのロケーションにより適用される法律が違うことに注意する。</w:t>
      </w:r>
    </w:p>
    <w:p w14:paraId="0910E0A7" w14:textId="77777777" w:rsidR="00181F98" w:rsidRPr="00B176B5" w:rsidRDefault="00181F98" w:rsidP="00181F98">
      <w:pPr>
        <w:spacing w:line="268" w:lineRule="exact"/>
        <w:rPr>
          <w:rFonts w:ascii="BIZ UDPゴシック" w:eastAsia="BIZ UDPゴシック" w:hAnsi="BIZ UDPゴシック"/>
        </w:rPr>
        <w:sectPr w:rsidR="00181F98" w:rsidRPr="00B176B5">
          <w:pgSz w:w="11910" w:h="16840"/>
          <w:pgMar w:top="1600" w:right="1160" w:bottom="1480" w:left="1540" w:header="0" w:footer="1300" w:gutter="0"/>
          <w:cols w:space="720"/>
        </w:sectPr>
      </w:pPr>
    </w:p>
    <w:p w14:paraId="67871EA3" w14:textId="77777777" w:rsidR="00181F98" w:rsidRPr="00B176B5" w:rsidRDefault="00181F98" w:rsidP="00181F98">
      <w:pPr>
        <w:pStyle w:val="a4"/>
        <w:spacing w:before="1"/>
        <w:rPr>
          <w:rFonts w:ascii="BIZ UDPゴシック" w:eastAsia="BIZ UDPゴシック" w:hAnsi="BIZ UDPゴシック"/>
          <w:sz w:val="28"/>
        </w:rPr>
      </w:pPr>
    </w:p>
    <w:p w14:paraId="45AF475B" w14:textId="77777777" w:rsidR="00181F98" w:rsidRPr="00B176B5" w:rsidRDefault="00181F98" w:rsidP="00181F98">
      <w:pPr>
        <w:pStyle w:val="a4"/>
        <w:spacing w:before="70"/>
        <w:ind w:left="587"/>
        <w:rPr>
          <w:rFonts w:ascii="BIZ UDPゴシック" w:eastAsia="BIZ UDPゴシック" w:hAnsi="BIZ UDPゴシック"/>
        </w:rPr>
      </w:pPr>
      <w:r w:rsidRPr="00B176B5">
        <w:rPr>
          <w:rFonts w:ascii="BIZ UDPゴシック" w:eastAsia="BIZ UDPゴシック" w:hAnsi="BIZ UDPゴシック" w:cs="ＭＳ 明朝" w:hint="eastAsia"/>
        </w:rPr>
        <w:t>（４）公的な機関が提供するクラウド選定基準、ガイドライン等参照すること。</w:t>
      </w:r>
    </w:p>
    <w:p w14:paraId="7051365D" w14:textId="77777777" w:rsidR="00181F98" w:rsidRPr="00B176B5" w:rsidRDefault="00181F98" w:rsidP="00181F98">
      <w:pPr>
        <w:pStyle w:val="a4"/>
        <w:spacing w:before="9"/>
        <w:rPr>
          <w:rFonts w:ascii="BIZ UDPゴシック" w:eastAsia="BIZ UDPゴシック" w:hAnsi="BIZ UDPゴシック"/>
          <w:sz w:val="24"/>
        </w:rPr>
      </w:pPr>
    </w:p>
    <w:p w14:paraId="769F727C" w14:textId="77777777" w:rsidR="00181F98" w:rsidRPr="00255BCC" w:rsidRDefault="00181F98" w:rsidP="00181F98">
      <w:pPr>
        <w:pStyle w:val="2"/>
        <w:tabs>
          <w:tab w:val="left" w:pos="643"/>
        </w:tabs>
        <w:spacing w:line="434" w:lineRule="exact"/>
        <w:rPr>
          <w:rFonts w:ascii="BIZ UDPゴシック" w:eastAsia="BIZ UDPゴシック" w:hAnsi="BIZ UDPゴシック"/>
          <w:b/>
          <w:bCs/>
        </w:rPr>
      </w:pPr>
      <w:r w:rsidRPr="00255BCC">
        <w:rPr>
          <w:rFonts w:ascii="BIZ UDPゴシック" w:eastAsia="BIZ UDPゴシック" w:hAnsi="BIZ UDPゴシック" w:cs="ＭＳ 明朝" w:hint="eastAsia"/>
          <w:b/>
          <w:bCs/>
        </w:rPr>
        <w:t>５</w:t>
      </w:r>
      <w:r w:rsidRPr="00255BCC">
        <w:rPr>
          <w:rFonts w:ascii="BIZ UDPゴシック" w:eastAsia="BIZ UDPゴシック" w:hAnsi="BIZ UDPゴシック"/>
          <w:b/>
          <w:bCs/>
        </w:rPr>
        <w:tab/>
      </w:r>
      <w:r w:rsidRPr="00255BCC">
        <w:rPr>
          <w:rFonts w:ascii="BIZ UDPゴシック" w:eastAsia="BIZ UDPゴシック" w:hAnsi="BIZ UDPゴシック" w:cs="ＭＳ 明朝" w:hint="eastAsia"/>
          <w:b/>
          <w:bCs/>
        </w:rPr>
        <w:t>運用確認事項</w:t>
      </w:r>
    </w:p>
    <w:p w14:paraId="5DF8040B" w14:textId="77777777" w:rsidR="00181F98" w:rsidRPr="00B176B5" w:rsidRDefault="00181F98" w:rsidP="00181F98">
      <w:pPr>
        <w:tabs>
          <w:tab w:val="left" w:pos="1125"/>
        </w:tabs>
        <w:spacing w:line="427" w:lineRule="exact"/>
        <w:ind w:left="161"/>
        <w:rPr>
          <w:rFonts w:ascii="BIZ UDPゴシック" w:eastAsia="BIZ UDPゴシック" w:hAnsi="BIZ UDPゴシック"/>
          <w:sz w:val="24"/>
        </w:rPr>
      </w:pPr>
      <w:r w:rsidRPr="00B176B5">
        <w:rPr>
          <w:rFonts w:ascii="BIZ UDPゴシック" w:eastAsia="BIZ UDPゴシック" w:hAnsi="BIZ UDPゴシック" w:cs="ＭＳ 明朝" w:hint="eastAsia"/>
          <w:sz w:val="24"/>
        </w:rPr>
        <w:t>５．１</w:t>
      </w:r>
      <w:r w:rsidRPr="00B176B5">
        <w:rPr>
          <w:rFonts w:ascii="BIZ UDPゴシック" w:eastAsia="BIZ UDPゴシック" w:hAnsi="BIZ UDPゴシック" w:hint="eastAsia"/>
          <w:sz w:val="24"/>
        </w:rPr>
        <w:tab/>
      </w:r>
      <w:r w:rsidRPr="00B176B5">
        <w:rPr>
          <w:rFonts w:ascii="BIZ UDPゴシック" w:eastAsia="BIZ UDPゴシック" w:hAnsi="BIZ UDPゴシック" w:cs="ＭＳ 明朝" w:hint="eastAsia"/>
          <w:sz w:val="24"/>
        </w:rPr>
        <w:t>委託先選定に関しての確認事項</w:t>
      </w:r>
    </w:p>
    <w:p w14:paraId="0EC003B9" w14:textId="77777777" w:rsidR="00181F98" w:rsidRPr="00B176B5" w:rsidRDefault="00181F98" w:rsidP="00181F98">
      <w:pPr>
        <w:pStyle w:val="a4"/>
        <w:spacing w:line="262"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（１）定期的に選定基準及び選定先の見直しが行われている事を確認する。</w:t>
      </w:r>
    </w:p>
    <w:p w14:paraId="775B8EFE" w14:textId="77777777" w:rsidR="00181F98" w:rsidRPr="00B176B5" w:rsidRDefault="00181F98" w:rsidP="00181F98">
      <w:pPr>
        <w:pStyle w:val="a4"/>
        <w:spacing w:before="91"/>
        <w:ind w:left="587"/>
        <w:rPr>
          <w:rFonts w:ascii="BIZ UDPゴシック" w:eastAsia="BIZ UDPゴシック" w:hAnsi="BIZ UDPゴシック"/>
        </w:rPr>
      </w:pPr>
      <w:r w:rsidRPr="00B176B5">
        <w:rPr>
          <w:rFonts w:ascii="BIZ UDPゴシック" w:eastAsia="BIZ UDPゴシック" w:hAnsi="BIZ UDPゴシック" w:cs="ＭＳ 明朝" w:hint="eastAsia"/>
        </w:rPr>
        <w:t>（２）定期的に監査が実施されているか確認すること。</w:t>
      </w:r>
    </w:p>
    <w:p w14:paraId="0E89AEB9" w14:textId="77777777" w:rsidR="00181F98" w:rsidRPr="00B176B5" w:rsidRDefault="00181F98" w:rsidP="00181F98">
      <w:pPr>
        <w:pStyle w:val="a4"/>
        <w:spacing w:before="91"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（３）委託先管理に関する環境の変化が生じた時、関連業務が見直しされていることを確認すること。</w:t>
      </w:r>
    </w:p>
    <w:p w14:paraId="530099D7" w14:textId="77777777" w:rsidR="00181F98" w:rsidRPr="00B176B5" w:rsidRDefault="00181F98" w:rsidP="00181F98">
      <w:pPr>
        <w:pStyle w:val="a4"/>
        <w:spacing w:before="7"/>
        <w:rPr>
          <w:rFonts w:ascii="BIZ UDPゴシック" w:eastAsia="BIZ UDPゴシック" w:hAnsi="BIZ UDPゴシック"/>
          <w:sz w:val="17"/>
        </w:rPr>
      </w:pPr>
    </w:p>
    <w:p w14:paraId="591AB481" w14:textId="77777777" w:rsidR="00181F98" w:rsidRPr="00255BCC" w:rsidRDefault="00181F98" w:rsidP="00181F98">
      <w:pPr>
        <w:pStyle w:val="2"/>
        <w:tabs>
          <w:tab w:val="left" w:pos="1125"/>
        </w:tabs>
        <w:rPr>
          <w:rFonts w:ascii="BIZ UDPゴシック" w:eastAsia="BIZ UDPゴシック" w:hAnsi="BIZ UDPゴシック"/>
          <w:b/>
          <w:bCs/>
        </w:rPr>
      </w:pPr>
      <w:r w:rsidRPr="00255BCC">
        <w:rPr>
          <w:rFonts w:ascii="BIZ UDPゴシック" w:eastAsia="BIZ UDPゴシック" w:hAnsi="BIZ UDPゴシック" w:cs="ＭＳ 明朝" w:hint="eastAsia"/>
          <w:b/>
          <w:bCs/>
        </w:rPr>
        <w:t>５．２</w:t>
      </w:r>
      <w:r w:rsidRPr="00255BCC">
        <w:rPr>
          <w:rFonts w:ascii="BIZ UDPゴシック" w:eastAsia="BIZ UDPゴシック" w:hAnsi="BIZ UDPゴシック"/>
          <w:b/>
          <w:bCs/>
        </w:rPr>
        <w:tab/>
      </w:r>
      <w:r w:rsidRPr="00255BCC">
        <w:rPr>
          <w:rFonts w:ascii="BIZ UDPゴシック" w:eastAsia="BIZ UDPゴシック" w:hAnsi="BIZ UDPゴシック" w:cs="ＭＳ 明朝" w:hint="eastAsia"/>
          <w:b/>
          <w:bCs/>
        </w:rPr>
        <w:t>委託先契約に関しての確認事項</w:t>
      </w:r>
    </w:p>
    <w:p w14:paraId="708BAC2D" w14:textId="77777777" w:rsidR="00181F98" w:rsidRPr="00B176B5" w:rsidRDefault="00181F98" w:rsidP="00181F98">
      <w:pPr>
        <w:pStyle w:val="a4"/>
        <w:spacing w:line="262"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（１）契約事項等か定期的に見直されているか確認すること。</w:t>
      </w:r>
    </w:p>
    <w:p w14:paraId="39592918" w14:textId="77777777" w:rsidR="00181F98" w:rsidRPr="00B176B5" w:rsidRDefault="00181F98" w:rsidP="00181F98">
      <w:pPr>
        <w:pStyle w:val="a4"/>
        <w:spacing w:before="9"/>
        <w:rPr>
          <w:rFonts w:ascii="BIZ UDPゴシック" w:eastAsia="BIZ UDPゴシック" w:hAnsi="BIZ UDPゴシック"/>
          <w:sz w:val="24"/>
        </w:rPr>
      </w:pPr>
    </w:p>
    <w:p w14:paraId="2C8A432E" w14:textId="77777777" w:rsidR="00181F98" w:rsidRPr="00255BCC" w:rsidRDefault="00181F98" w:rsidP="00181F98">
      <w:pPr>
        <w:pStyle w:val="2"/>
        <w:tabs>
          <w:tab w:val="left" w:pos="1125"/>
        </w:tabs>
        <w:rPr>
          <w:rFonts w:ascii="BIZ UDPゴシック" w:eastAsia="BIZ UDPゴシック" w:hAnsi="BIZ UDPゴシック"/>
          <w:b/>
          <w:bCs/>
        </w:rPr>
      </w:pPr>
      <w:r w:rsidRPr="00255BCC">
        <w:rPr>
          <w:rFonts w:ascii="BIZ UDPゴシック" w:eastAsia="BIZ UDPゴシック" w:hAnsi="BIZ UDPゴシック" w:cs="ＭＳ 明朝" w:hint="eastAsia"/>
          <w:b/>
          <w:bCs/>
        </w:rPr>
        <w:t>５．３</w:t>
      </w:r>
      <w:r w:rsidRPr="00255BCC">
        <w:rPr>
          <w:rFonts w:ascii="BIZ UDPゴシック" w:eastAsia="BIZ UDPゴシック" w:hAnsi="BIZ UDPゴシック"/>
          <w:b/>
          <w:bCs/>
        </w:rPr>
        <w:tab/>
      </w:r>
      <w:r w:rsidRPr="00255BCC">
        <w:rPr>
          <w:rFonts w:ascii="BIZ UDPゴシック" w:eastAsia="BIZ UDPゴシック" w:hAnsi="BIZ UDPゴシック" w:cs="ＭＳ 明朝" w:hint="eastAsia"/>
          <w:b/>
          <w:bCs/>
        </w:rPr>
        <w:t>委託先の管理に関しての確認事項</w:t>
      </w:r>
    </w:p>
    <w:p w14:paraId="4F3FFDCC" w14:textId="77777777" w:rsidR="00181F98" w:rsidRPr="00B176B5" w:rsidRDefault="00181F98" w:rsidP="00181F98">
      <w:pPr>
        <w:pStyle w:val="a4"/>
        <w:spacing w:line="262"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（１）基準及び契約事項等が定期的に見直されている事を確認する。</w:t>
      </w:r>
    </w:p>
    <w:p w14:paraId="64F85CE4" w14:textId="77777777" w:rsidR="00181F98" w:rsidRPr="00B176B5" w:rsidRDefault="00181F98" w:rsidP="00181F98">
      <w:pPr>
        <w:pStyle w:val="a4"/>
        <w:spacing w:before="91"/>
        <w:ind w:left="581"/>
        <w:rPr>
          <w:rFonts w:ascii="BIZ UDPゴシック" w:eastAsia="BIZ UDPゴシック" w:hAnsi="BIZ UDPゴシック"/>
        </w:rPr>
      </w:pPr>
      <w:r w:rsidRPr="00B176B5">
        <w:rPr>
          <w:rFonts w:ascii="BIZ UDPゴシック" w:eastAsia="BIZ UDPゴシック" w:hAnsi="BIZ UDPゴシック" w:cs="ＭＳ 明朝" w:hint="eastAsia"/>
        </w:rPr>
        <w:t>（２）</w:t>
      </w:r>
      <w:r w:rsidRPr="00B176B5">
        <w:rPr>
          <w:rFonts w:ascii="BIZ UDPゴシック" w:eastAsia="BIZ UDPゴシック" w:hAnsi="BIZ UDPゴシック"/>
        </w:rPr>
        <w:t xml:space="preserve"> </w:t>
      </w:r>
      <w:r w:rsidRPr="00B176B5">
        <w:rPr>
          <w:rFonts w:ascii="BIZ UDPゴシック" w:eastAsia="BIZ UDPゴシック" w:hAnsi="BIZ UDPゴシック" w:cs="ＭＳ 明朝" w:hint="eastAsia"/>
        </w:rPr>
        <w:t>契約事項等が遵守されていることを定期的に確認する。</w:t>
      </w:r>
    </w:p>
    <w:p w14:paraId="2710723E" w14:textId="168D14C7" w:rsidR="00181F98" w:rsidRPr="00B176B5" w:rsidRDefault="00181F98" w:rsidP="00181F98">
      <w:pPr>
        <w:pStyle w:val="a4"/>
        <w:spacing w:before="91"/>
        <w:ind w:left="587"/>
        <w:rPr>
          <w:rFonts w:ascii="BIZ UDPゴシック" w:eastAsia="BIZ UDPゴシック" w:hAnsi="BIZ UDPゴシック"/>
        </w:rPr>
      </w:pPr>
      <w:r w:rsidRPr="00B176B5">
        <w:rPr>
          <w:rFonts w:ascii="BIZ UDPゴシック" w:eastAsia="BIZ UDPゴシック" w:hAnsi="BIZ UDPゴシック" w:cs="ＭＳ 明朝" w:hint="eastAsia"/>
        </w:rPr>
        <w:t>（３）</w:t>
      </w:r>
      <w:r w:rsidR="007272AB" w:rsidRPr="00B176B5">
        <w:rPr>
          <w:rFonts w:ascii="BIZ UDPゴシック" w:eastAsia="BIZ UDPゴシック" w:hAnsi="BIZ UDPゴシック" w:cs="ＭＳ 明朝" w:hint="eastAsia"/>
        </w:rPr>
        <w:t>会員</w:t>
      </w:r>
      <w:r w:rsidRPr="00B176B5">
        <w:rPr>
          <w:rFonts w:ascii="BIZ UDPゴシック" w:eastAsia="BIZ UDPゴシック" w:hAnsi="BIZ UDPゴシック" w:cs="ＭＳ 明朝" w:hint="eastAsia"/>
        </w:rPr>
        <w:t>への教育が実施されているか確認する。</w:t>
      </w:r>
    </w:p>
    <w:p w14:paraId="3CFB7F14" w14:textId="77777777" w:rsidR="00181F98" w:rsidRPr="00B176B5" w:rsidRDefault="00181F98" w:rsidP="00181F98">
      <w:pPr>
        <w:pStyle w:val="a4"/>
        <w:spacing w:before="91"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（４）情報セキュリティへの取組み及び委託先の情報セキュリティ対策状況を確認、すること。</w:t>
      </w:r>
    </w:p>
    <w:p w14:paraId="1746F1D8" w14:textId="77777777" w:rsidR="00181F98" w:rsidRPr="00B176B5" w:rsidRDefault="00181F98" w:rsidP="00181F98">
      <w:pPr>
        <w:pStyle w:val="a4"/>
        <w:spacing w:line="321" w:lineRule="auto"/>
        <w:ind w:left="1127" w:right="535" w:hanging="540"/>
        <w:rPr>
          <w:rFonts w:ascii="BIZ UDPゴシック" w:eastAsia="BIZ UDPゴシック" w:hAnsi="BIZ UDPゴシック"/>
        </w:rPr>
      </w:pPr>
      <w:r w:rsidRPr="00B176B5">
        <w:rPr>
          <w:rFonts w:ascii="BIZ UDPゴシック" w:eastAsia="BIZ UDPゴシック" w:hAnsi="BIZ UDPゴシック" w:cs="ＭＳ 明朝" w:hint="eastAsia"/>
        </w:rPr>
        <w:t>（５）対外的な関連の為、書類は厳正に確認し適正に処理保管する事、又確認事項等での内容は書類で残し且つ相手先との確認のサインを残すこと。</w:t>
      </w:r>
    </w:p>
    <w:p w14:paraId="17B89B33" w14:textId="77777777" w:rsidR="00181F98" w:rsidRPr="00B176B5" w:rsidRDefault="00181F98" w:rsidP="00181F98">
      <w:pPr>
        <w:pStyle w:val="a4"/>
        <w:spacing w:before="5"/>
        <w:rPr>
          <w:rFonts w:ascii="BIZ UDPゴシック" w:eastAsia="BIZ UDPゴシック" w:hAnsi="BIZ UDPゴシック"/>
          <w:sz w:val="17"/>
        </w:rPr>
      </w:pPr>
    </w:p>
    <w:p w14:paraId="2026C20E" w14:textId="77777777" w:rsidR="00181F98" w:rsidRPr="00255BCC" w:rsidRDefault="00181F98" w:rsidP="00181F98">
      <w:pPr>
        <w:pStyle w:val="2"/>
        <w:tabs>
          <w:tab w:val="left" w:pos="1125"/>
        </w:tabs>
        <w:rPr>
          <w:rFonts w:ascii="BIZ UDPゴシック" w:eastAsia="BIZ UDPゴシック" w:hAnsi="BIZ UDPゴシック"/>
          <w:b/>
          <w:bCs/>
        </w:rPr>
      </w:pPr>
      <w:r w:rsidRPr="00255BCC">
        <w:rPr>
          <w:rFonts w:ascii="BIZ UDPゴシック" w:eastAsia="BIZ UDPゴシック" w:hAnsi="BIZ UDPゴシック" w:cs="ＭＳ 明朝" w:hint="eastAsia"/>
          <w:b/>
          <w:bCs/>
        </w:rPr>
        <w:t>５．４</w:t>
      </w:r>
      <w:r w:rsidRPr="00255BCC">
        <w:rPr>
          <w:rFonts w:ascii="BIZ UDPゴシック" w:eastAsia="BIZ UDPゴシック" w:hAnsi="BIZ UDPゴシック"/>
          <w:b/>
          <w:bCs/>
        </w:rPr>
        <w:tab/>
      </w:r>
      <w:r w:rsidRPr="00255BCC">
        <w:rPr>
          <w:rFonts w:ascii="BIZ UDPゴシック" w:eastAsia="BIZ UDPゴシック" w:hAnsi="BIZ UDPゴシック" w:cs="ＭＳ 明朝" w:hint="eastAsia"/>
          <w:b/>
          <w:bCs/>
        </w:rPr>
        <w:t>委託先のクラウドサービスの利用に関しての確認事項</w:t>
      </w:r>
    </w:p>
    <w:p w14:paraId="09EF545A" w14:textId="77777777" w:rsidR="00181F98" w:rsidRPr="00B176B5" w:rsidRDefault="00181F98" w:rsidP="00181F98">
      <w:pPr>
        <w:pStyle w:val="a4"/>
        <w:spacing w:line="262" w:lineRule="exact"/>
        <w:ind w:left="587"/>
        <w:rPr>
          <w:rFonts w:ascii="BIZ UDPゴシック" w:eastAsia="BIZ UDPゴシック" w:hAnsi="BIZ UDPゴシック"/>
        </w:rPr>
      </w:pPr>
      <w:r w:rsidRPr="00B176B5">
        <w:rPr>
          <w:rFonts w:ascii="BIZ UDPゴシック" w:eastAsia="BIZ UDPゴシック" w:hAnsi="BIZ UDPゴシック" w:cs="ＭＳ 明朝" w:hint="eastAsia"/>
        </w:rPr>
        <w:t>（１）定期的に監査を行い基準等が適切に運用されている事を確認する。</w:t>
      </w:r>
    </w:p>
    <w:p w14:paraId="3D83BC30" w14:textId="77777777" w:rsidR="00181F98" w:rsidRPr="00B176B5" w:rsidRDefault="00181F98" w:rsidP="00181F98">
      <w:pPr>
        <w:pStyle w:val="a4"/>
        <w:spacing w:before="9"/>
        <w:rPr>
          <w:rFonts w:ascii="BIZ UDPゴシック" w:eastAsia="BIZ UDPゴシック" w:hAnsi="BIZ UDPゴシック"/>
          <w:sz w:val="24"/>
        </w:rPr>
      </w:pPr>
    </w:p>
    <w:p w14:paraId="01D75FD3" w14:textId="77777777" w:rsidR="00181F98" w:rsidRPr="00255BCC" w:rsidRDefault="00181F98" w:rsidP="00181F98">
      <w:pPr>
        <w:pStyle w:val="2"/>
        <w:tabs>
          <w:tab w:val="left" w:pos="643"/>
        </w:tabs>
        <w:rPr>
          <w:rFonts w:ascii="BIZ UDPゴシック" w:eastAsia="BIZ UDPゴシック" w:hAnsi="BIZ UDPゴシック"/>
          <w:b/>
          <w:bCs/>
        </w:rPr>
      </w:pPr>
      <w:r w:rsidRPr="00255BCC">
        <w:rPr>
          <w:rFonts w:ascii="BIZ UDPゴシック" w:eastAsia="BIZ UDPゴシック" w:hAnsi="BIZ UDPゴシック" w:cs="ＭＳ 明朝" w:hint="eastAsia"/>
          <w:b/>
          <w:bCs/>
        </w:rPr>
        <w:t>６</w:t>
      </w:r>
      <w:r w:rsidRPr="00255BCC">
        <w:rPr>
          <w:rFonts w:ascii="BIZ UDPゴシック" w:eastAsia="BIZ UDPゴシック" w:hAnsi="BIZ UDPゴシック"/>
          <w:b/>
          <w:bCs/>
        </w:rPr>
        <w:tab/>
      </w:r>
      <w:r w:rsidRPr="00255BCC">
        <w:rPr>
          <w:rFonts w:ascii="BIZ UDPゴシック" w:eastAsia="BIZ UDPゴシック" w:hAnsi="BIZ UDPゴシック" w:cs="ＭＳ 明朝" w:hint="eastAsia"/>
          <w:b/>
          <w:bCs/>
        </w:rPr>
        <w:t>例外事項</w:t>
      </w:r>
    </w:p>
    <w:p w14:paraId="3E83C1B9" w14:textId="77777777" w:rsidR="00181F98" w:rsidRPr="00B176B5" w:rsidRDefault="00181F98" w:rsidP="00181F98">
      <w:pPr>
        <w:pStyle w:val="a4"/>
        <w:spacing w:line="321" w:lineRule="auto"/>
        <w:ind w:left="1012" w:right="535"/>
        <w:rPr>
          <w:rFonts w:ascii="BIZ UDPゴシック" w:eastAsia="BIZ UDPゴシック" w:hAnsi="BIZ UDPゴシック"/>
        </w:rPr>
      </w:pPr>
      <w:r w:rsidRPr="00B176B5">
        <w:rPr>
          <w:rFonts w:ascii="BIZ UDPゴシック" w:eastAsia="BIZ UDPゴシック" w:hAnsi="BIZ UDPゴシック" w:cs="ＭＳ 明朝" w:hint="eastAsia"/>
        </w:rPr>
        <w:t>業務都合等により本規程の遵守事項を守れない状況が発生した場合は、情報セキュリティ委員会に報告し、例外の適用承認を受けなければならない。</w:t>
      </w:r>
    </w:p>
    <w:p w14:paraId="5FABA628" w14:textId="77777777" w:rsidR="00181F98" w:rsidRPr="00B176B5" w:rsidRDefault="00181F98" w:rsidP="00181F98">
      <w:pPr>
        <w:pStyle w:val="a4"/>
        <w:rPr>
          <w:rFonts w:ascii="BIZ UDPゴシック" w:eastAsia="BIZ UDPゴシック" w:hAnsi="BIZ UDPゴシック"/>
          <w:sz w:val="17"/>
        </w:rPr>
      </w:pPr>
    </w:p>
    <w:p w14:paraId="5712361B" w14:textId="77777777" w:rsidR="00181F98" w:rsidRPr="00255BCC" w:rsidRDefault="00181F98" w:rsidP="00181F98">
      <w:pPr>
        <w:pStyle w:val="2"/>
        <w:tabs>
          <w:tab w:val="left" w:pos="643"/>
        </w:tabs>
        <w:rPr>
          <w:rFonts w:ascii="BIZ UDPゴシック" w:eastAsia="BIZ UDPゴシック" w:hAnsi="BIZ UDPゴシック"/>
          <w:b/>
          <w:bCs/>
        </w:rPr>
      </w:pPr>
      <w:r w:rsidRPr="00255BCC">
        <w:rPr>
          <w:rFonts w:ascii="BIZ UDPゴシック" w:eastAsia="BIZ UDPゴシック" w:hAnsi="BIZ UDPゴシック" w:cs="ＭＳ 明朝" w:hint="eastAsia"/>
          <w:b/>
          <w:bCs/>
        </w:rPr>
        <w:t>７</w:t>
      </w:r>
      <w:r w:rsidRPr="00255BCC">
        <w:rPr>
          <w:rFonts w:ascii="BIZ UDPゴシック" w:eastAsia="BIZ UDPゴシック" w:hAnsi="BIZ UDPゴシック"/>
          <w:b/>
          <w:bCs/>
        </w:rPr>
        <w:tab/>
      </w:r>
      <w:r w:rsidRPr="00255BCC">
        <w:rPr>
          <w:rFonts w:ascii="BIZ UDPゴシック" w:eastAsia="BIZ UDPゴシック" w:hAnsi="BIZ UDPゴシック" w:cs="ＭＳ 明朝" w:hint="eastAsia"/>
          <w:b/>
          <w:bCs/>
        </w:rPr>
        <w:t>罰則事項</w:t>
      </w:r>
    </w:p>
    <w:p w14:paraId="70B28106" w14:textId="77777777" w:rsidR="00181F98" w:rsidRPr="00B176B5" w:rsidRDefault="00181F98" w:rsidP="00181F98">
      <w:pPr>
        <w:pStyle w:val="a4"/>
        <w:spacing w:line="321" w:lineRule="auto"/>
        <w:ind w:left="581" w:right="535" w:firstLine="210"/>
        <w:rPr>
          <w:rFonts w:ascii="BIZ UDPゴシック" w:eastAsia="BIZ UDPゴシック" w:hAnsi="BIZ UDPゴシック"/>
        </w:rPr>
      </w:pPr>
      <w:r w:rsidRPr="00B176B5">
        <w:rPr>
          <w:rFonts w:ascii="BIZ UDPゴシック" w:eastAsia="BIZ UDPゴシック" w:hAnsi="BIZ UDPゴシック" w:cs="ＭＳ 明朝" w:hint="eastAsia"/>
        </w:rPr>
        <w:t>本規程の遵守事項に違反した者は、その違反内容によっては罰則を課せられる場合がある。罰則の適用については『人的管理規程』に従う。</w:t>
      </w:r>
    </w:p>
    <w:p w14:paraId="0B0CAD82" w14:textId="77777777" w:rsidR="00181F98" w:rsidRPr="00B176B5" w:rsidRDefault="00181F98" w:rsidP="00181F98">
      <w:pPr>
        <w:pStyle w:val="a4"/>
        <w:spacing w:before="12"/>
        <w:rPr>
          <w:rFonts w:ascii="BIZ UDPゴシック" w:eastAsia="BIZ UDPゴシック" w:hAnsi="BIZ UDPゴシック"/>
          <w:sz w:val="16"/>
        </w:rPr>
      </w:pPr>
    </w:p>
    <w:p w14:paraId="0068FE1E" w14:textId="77777777" w:rsidR="00181F98" w:rsidRPr="00255BCC" w:rsidRDefault="00181F98" w:rsidP="00181F98">
      <w:pPr>
        <w:pStyle w:val="2"/>
        <w:tabs>
          <w:tab w:val="left" w:pos="643"/>
        </w:tabs>
        <w:rPr>
          <w:rFonts w:ascii="BIZ UDPゴシック" w:eastAsia="BIZ UDPゴシック" w:hAnsi="BIZ UDPゴシック"/>
          <w:b/>
          <w:bCs/>
        </w:rPr>
      </w:pPr>
      <w:r w:rsidRPr="00255BCC">
        <w:rPr>
          <w:rFonts w:ascii="BIZ UDPゴシック" w:eastAsia="BIZ UDPゴシック" w:hAnsi="BIZ UDPゴシック" w:cs="ＭＳ 明朝" w:hint="eastAsia"/>
          <w:b/>
          <w:bCs/>
        </w:rPr>
        <w:t>８</w:t>
      </w:r>
      <w:r w:rsidRPr="00255BCC">
        <w:rPr>
          <w:rFonts w:ascii="BIZ UDPゴシック" w:eastAsia="BIZ UDPゴシック" w:hAnsi="BIZ UDPゴシック"/>
          <w:b/>
          <w:bCs/>
        </w:rPr>
        <w:tab/>
      </w:r>
      <w:r w:rsidRPr="00255BCC">
        <w:rPr>
          <w:rFonts w:ascii="BIZ UDPゴシック" w:eastAsia="BIZ UDPゴシック" w:hAnsi="BIZ UDPゴシック" w:cs="ＭＳ 明朝" w:hint="eastAsia"/>
          <w:b/>
          <w:bCs/>
        </w:rPr>
        <w:t>公開事項</w:t>
      </w:r>
    </w:p>
    <w:p w14:paraId="56E9669D" w14:textId="77777777" w:rsidR="00181F98" w:rsidRPr="00B176B5" w:rsidRDefault="00181F98" w:rsidP="00181F98">
      <w:pPr>
        <w:pStyle w:val="a4"/>
        <w:spacing w:line="262" w:lineRule="exact"/>
        <w:ind w:left="791"/>
        <w:rPr>
          <w:rFonts w:ascii="BIZ UDPゴシック" w:eastAsia="BIZ UDPゴシック" w:hAnsi="BIZ UDPゴシック"/>
        </w:rPr>
      </w:pPr>
      <w:r w:rsidRPr="00B176B5">
        <w:rPr>
          <w:rFonts w:ascii="BIZ UDPゴシック" w:eastAsia="BIZ UDPゴシック" w:hAnsi="BIZ UDPゴシック" w:cs="ＭＳ 明朝" w:hint="eastAsia"/>
        </w:rPr>
        <w:t>本規程は対象者にのみ公開するものとする。</w:t>
      </w:r>
    </w:p>
    <w:p w14:paraId="53128B33" w14:textId="77777777" w:rsidR="00181F98" w:rsidRPr="00B176B5" w:rsidRDefault="00181F98" w:rsidP="00181F98">
      <w:pPr>
        <w:spacing w:line="262" w:lineRule="exact"/>
        <w:rPr>
          <w:rFonts w:ascii="BIZ UDPゴシック" w:eastAsia="BIZ UDPゴシック" w:hAnsi="BIZ UDPゴシック"/>
        </w:rPr>
        <w:sectPr w:rsidR="00181F98" w:rsidRPr="00B176B5">
          <w:pgSz w:w="11910" w:h="16840"/>
          <w:pgMar w:top="1600" w:right="1160" w:bottom="1480" w:left="1540" w:header="0" w:footer="1300" w:gutter="0"/>
          <w:cols w:space="720"/>
        </w:sectPr>
      </w:pPr>
    </w:p>
    <w:p w14:paraId="0972F68D" w14:textId="77777777" w:rsidR="00181F98" w:rsidRPr="00B176B5" w:rsidRDefault="00181F98" w:rsidP="00181F98">
      <w:pPr>
        <w:pStyle w:val="a4"/>
        <w:spacing w:before="11"/>
        <w:rPr>
          <w:rFonts w:ascii="BIZ UDPゴシック" w:eastAsia="BIZ UDPゴシック" w:hAnsi="BIZ UDPゴシック"/>
          <w:sz w:val="26"/>
        </w:rPr>
      </w:pPr>
    </w:p>
    <w:p w14:paraId="1A693C97" w14:textId="77777777" w:rsidR="00181F98" w:rsidRPr="00255BCC" w:rsidRDefault="00181F98" w:rsidP="00181F98">
      <w:pPr>
        <w:pStyle w:val="2"/>
        <w:tabs>
          <w:tab w:val="left" w:pos="643"/>
        </w:tabs>
        <w:spacing w:line="453" w:lineRule="exact"/>
        <w:rPr>
          <w:rFonts w:ascii="BIZ UDPゴシック" w:eastAsia="BIZ UDPゴシック" w:hAnsi="BIZ UDPゴシック"/>
          <w:b/>
          <w:bCs/>
        </w:rPr>
      </w:pPr>
      <w:r w:rsidRPr="00255BCC">
        <w:rPr>
          <w:rFonts w:ascii="BIZ UDPゴシック" w:eastAsia="BIZ UDPゴシック" w:hAnsi="BIZ UDPゴシック" w:cs="ＭＳ 明朝" w:hint="eastAsia"/>
          <w:b/>
          <w:bCs/>
        </w:rPr>
        <w:t>９</w:t>
      </w:r>
      <w:r w:rsidRPr="00255BCC">
        <w:rPr>
          <w:rFonts w:ascii="BIZ UDPゴシック" w:eastAsia="BIZ UDPゴシック" w:hAnsi="BIZ UDPゴシック"/>
          <w:b/>
          <w:bCs/>
        </w:rPr>
        <w:tab/>
      </w:r>
      <w:r w:rsidRPr="00255BCC">
        <w:rPr>
          <w:rFonts w:ascii="BIZ UDPゴシック" w:eastAsia="BIZ UDPゴシック" w:hAnsi="BIZ UDPゴシック" w:cs="ＭＳ 明朝" w:hint="eastAsia"/>
          <w:b/>
          <w:bCs/>
        </w:rPr>
        <w:t>改訂</w:t>
      </w:r>
    </w:p>
    <w:p w14:paraId="52463DA1" w14:textId="4F07A137" w:rsidR="00181F98" w:rsidRPr="00B176B5" w:rsidRDefault="00181F98" w:rsidP="00181F98">
      <w:pPr>
        <w:pStyle w:val="a4"/>
        <w:spacing w:line="321" w:lineRule="auto"/>
        <w:ind w:left="585" w:right="536" w:hanging="141"/>
        <w:rPr>
          <w:rFonts w:ascii="BIZ UDPゴシック" w:eastAsia="BIZ UDPゴシック" w:hAnsi="BIZ UDPゴシック"/>
        </w:rPr>
      </w:pPr>
      <w:r w:rsidRPr="00B176B5">
        <w:rPr>
          <w:rFonts w:ascii="BIZ UDPゴシック" w:eastAsia="BIZ UDPゴシック" w:hAnsi="BIZ UDPゴシック" w:cs="ＭＳ 明朝" w:hint="eastAsia"/>
          <w:w w:val="95"/>
        </w:rPr>
        <w:t>・本規程は、</w:t>
      </w:r>
      <w:r w:rsidR="000B358E">
        <w:rPr>
          <w:rFonts w:ascii="BIZ UDPゴシック" w:eastAsia="BIZ UDPゴシック" w:hAnsi="BIZ UDPゴシック" w:cs="ＭＳ 明朝" w:hint="eastAsia"/>
          <w:w w:val="95"/>
        </w:rPr>
        <w:t>令和</w:t>
      </w:r>
      <w:r w:rsidRPr="00B176B5">
        <w:rPr>
          <w:rFonts w:ascii="BIZ UDPゴシック" w:eastAsia="BIZ UDPゴシック" w:hAnsi="BIZ UDPゴシック" w:cs="ＭＳ 明朝" w:hint="eastAsia"/>
          <w:w w:val="95"/>
        </w:rPr>
        <w:t>ｘｘ年ｘｘ月ｘｘ</w:t>
      </w:r>
      <w:r w:rsidRPr="00B176B5">
        <w:rPr>
          <w:rFonts w:ascii="BIZ UDPゴシック" w:eastAsia="BIZ UDPゴシック" w:hAnsi="BIZ UDPゴシック" w:cs="ＭＳ 明朝" w:hint="eastAsia"/>
          <w:spacing w:val="-1"/>
          <w:w w:val="95"/>
        </w:rPr>
        <w:t>日に情報セキュリティ委員会によって承認され、</w:t>
      </w:r>
      <w:r w:rsidR="000B358E">
        <w:rPr>
          <w:rFonts w:ascii="BIZ UDPゴシック" w:eastAsia="BIZ UDPゴシック" w:hAnsi="BIZ UDPゴシック" w:cs="ＭＳ 明朝" w:hint="eastAsia"/>
          <w:spacing w:val="-1"/>
          <w:w w:val="95"/>
        </w:rPr>
        <w:t>令和</w:t>
      </w:r>
      <w:r w:rsidRPr="00B176B5">
        <w:rPr>
          <w:rFonts w:ascii="BIZ UDPゴシック" w:eastAsia="BIZ UDPゴシック" w:hAnsi="BIZ UDPゴシック" w:cs="ＭＳ 明朝" w:hint="eastAsia"/>
        </w:rPr>
        <w:t>ｘｘ年ｘｘ月ｘｘ日より施行する。</w:t>
      </w:r>
    </w:p>
    <w:p w14:paraId="6BB71BFB" w14:textId="77777777" w:rsidR="00181F98" w:rsidRPr="00B176B5" w:rsidRDefault="00181F98" w:rsidP="00181F98">
      <w:pPr>
        <w:pStyle w:val="a4"/>
        <w:spacing w:line="321" w:lineRule="auto"/>
        <w:ind w:left="585" w:right="536" w:hanging="141"/>
        <w:jc w:val="both"/>
        <w:rPr>
          <w:rFonts w:ascii="BIZ UDPゴシック" w:eastAsia="BIZ UDPゴシック" w:hAnsi="BIZ UDPゴシック"/>
        </w:rPr>
      </w:pPr>
      <w:r w:rsidRPr="00B176B5">
        <w:rPr>
          <w:rFonts w:ascii="BIZ UDPゴシック" w:eastAsia="BIZ UDPゴシック" w:hAnsi="BIZ UDPゴシック" w:cs="ＭＳ 明朝" w:hint="eastAsia"/>
        </w:rPr>
        <w:t>・本規程の変更を求める者は、情報セキュリティ委員会に申請しなければならない。情報セキュリティ委員会は申請内容を審議し、変更が必要であると認められた場合には速やかに変更し、その変更内容をすべての対象者に通知しなければならない。</w:t>
      </w:r>
    </w:p>
    <w:p w14:paraId="1C20DC38" w14:textId="018438B9" w:rsidR="00755D83" w:rsidRPr="00B176B5" w:rsidRDefault="00181F98" w:rsidP="00255BCC">
      <w:pPr>
        <w:pStyle w:val="a4"/>
        <w:spacing w:line="321" w:lineRule="auto"/>
        <w:ind w:left="585" w:right="536" w:hanging="141"/>
        <w:jc w:val="both"/>
        <w:rPr>
          <w:rFonts w:ascii="BIZ UDPゴシック" w:eastAsia="BIZ UDPゴシック" w:hAnsi="BIZ UDPゴシック"/>
        </w:rPr>
      </w:pPr>
      <w:r w:rsidRPr="00B176B5">
        <w:rPr>
          <w:rFonts w:ascii="BIZ UDPゴシック" w:eastAsia="BIZ UDPゴシック" w:hAnsi="BIZ UDPゴシック" w:cs="ＭＳ 明朝" w:hint="eastAsia"/>
        </w:rPr>
        <w:t>・本規程は、定期的（年１回）に内容の適切性を審議し、変更が必要であると認められた場合には速やかに変更し、その変更内容をすべての対象者に通知しなければならない</w:t>
      </w:r>
    </w:p>
    <w:sectPr w:rsidR="00755D83" w:rsidRPr="00B176B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9F00" w14:textId="77777777" w:rsidR="00BF6900" w:rsidRDefault="00BF6900">
      <w:r>
        <w:separator/>
      </w:r>
    </w:p>
  </w:endnote>
  <w:endnote w:type="continuationSeparator" w:id="0">
    <w:p w14:paraId="44218621" w14:textId="77777777" w:rsidR="00BF6900" w:rsidRDefault="00BF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oyagiKouzanFontT">
    <w:altName w:val="Calibri"/>
    <w:charset w:val="00"/>
    <w:family w:val="auto"/>
    <w:pitch w:val="variable"/>
  </w:font>
  <w:font w:name="游明朝">
    <w:panose1 w:val="02020400000000000000"/>
    <w:charset w:val="80"/>
    <w:family w:val="roman"/>
    <w:pitch w:val="variable"/>
    <w:sig w:usb0="800002E7" w:usb1="2AC7FCFF" w:usb2="00000012" w:usb3="00000000" w:csb0="0002009F" w:csb1="00000000"/>
  </w:font>
  <w:font w:name="Noto Sans CJK JP Medium">
    <w:altName w:val="Calibri"/>
    <w:charset w:val="00"/>
    <w:family w:val="swiss"/>
    <w:pitch w:val="variable"/>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5B88" w14:textId="58E2DF0D" w:rsidR="004918FC" w:rsidRDefault="00181F98">
    <w:pPr>
      <w:pStyle w:val="a4"/>
      <w:spacing w:line="14" w:lineRule="auto"/>
      <w:rPr>
        <w:sz w:val="20"/>
      </w:rPr>
    </w:pPr>
    <w:r>
      <w:rPr>
        <w:noProof/>
      </w:rPr>
      <mc:AlternateContent>
        <mc:Choice Requires="wps">
          <w:drawing>
            <wp:anchor distT="0" distB="0" distL="114300" distR="114300" simplePos="0" relativeHeight="251652096" behindDoc="1" locked="0" layoutInCell="1" allowOverlap="1" wp14:anchorId="4CF09DE7" wp14:editId="5144D66C">
              <wp:simplePos x="0" y="0"/>
              <wp:positionH relativeFrom="page">
                <wp:posOffset>3705860</wp:posOffset>
              </wp:positionH>
              <wp:positionV relativeFrom="page">
                <wp:posOffset>9728200</wp:posOffset>
              </wp:positionV>
              <wp:extent cx="150495" cy="186055"/>
              <wp:effectExtent l="635" t="3175" r="1270" b="127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10B3"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09DE7" id="_x0000_t202" coordsize="21600,21600" o:spt="202" path="m,l,21600r21600,l21600,xe">
              <v:stroke joinstyle="miter"/>
              <v:path gradientshapeok="t" o:connecttype="rect"/>
            </v:shapetype>
            <v:shape id="テキスト ボックス 102" o:spid="_x0000_s1026" type="#_x0000_t202" style="position:absolute;margin-left:291.8pt;margin-top:766pt;width:11.85pt;height:14.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" filled="f" stroked="f">
              <v:textbox inset="0,0,0,0">
                <w:txbxContent>
                  <w:p w14:paraId="519610B3"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62C5" w14:textId="7271BCB4" w:rsidR="004918FC" w:rsidRDefault="00181F98">
    <w:pPr>
      <w:pStyle w:val="a4"/>
      <w:spacing w:line="14" w:lineRule="auto"/>
      <w:rPr>
        <w:sz w:val="20"/>
      </w:rPr>
    </w:pPr>
    <w:r>
      <w:rPr>
        <w:noProof/>
      </w:rPr>
      <mc:AlternateContent>
        <mc:Choice Requires="wps">
          <w:drawing>
            <wp:anchor distT="0" distB="0" distL="114300" distR="114300" simplePos="0" relativeHeight="251664384" behindDoc="1" locked="0" layoutInCell="1" allowOverlap="1" wp14:anchorId="3C73AC44" wp14:editId="385A1203">
              <wp:simplePos x="0" y="0"/>
              <wp:positionH relativeFrom="page">
                <wp:posOffset>3705860</wp:posOffset>
              </wp:positionH>
              <wp:positionV relativeFrom="page">
                <wp:posOffset>9728200</wp:posOffset>
              </wp:positionV>
              <wp:extent cx="150495" cy="186055"/>
              <wp:effectExtent l="635" t="3175" r="1270" b="127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32126"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3AC44" id="_x0000_t202" coordsize="21600,21600" o:spt="202" path="m,l,21600r21600,l21600,xe">
              <v:stroke joinstyle="miter"/>
              <v:path gradientshapeok="t" o:connecttype="rect"/>
            </v:shapetype>
            <v:shape id="テキスト ボックス 90" o:spid="_x0000_s1027" type="#_x0000_t202" style="position:absolute;margin-left:291.8pt;margin-top:766pt;width:11.85pt;height:1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" filled="f" stroked="f">
              <v:textbox inset="0,0,0,0">
                <w:txbxContent>
                  <w:p w14:paraId="46E32126" w14:textId="77777777" w:rsidR="004918FC" w:rsidRDefault="000B358E">
                    <w:pPr>
                      <w:pStyle w:val="a4"/>
                      <w:spacing w:before="31"/>
                      <w:ind w:left="60"/>
                      <w:rPr>
                        <w:rFonts w:ascii="Times New Roman"/>
                      </w:rPr>
                    </w:pPr>
                    <w:r>
                      <w:fldChar w:fldCharType="begin"/>
                    </w:r>
                    <w:r>
                      <w:rPr>
                        <w:rFonts w:ascii="Times New Roman"/>
                        <w:w w:val="11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B742" w14:textId="77777777" w:rsidR="00BF6900" w:rsidRDefault="00BF6900">
      <w:r>
        <w:separator/>
      </w:r>
    </w:p>
  </w:footnote>
  <w:footnote w:type="continuationSeparator" w:id="0">
    <w:p w14:paraId="27769499" w14:textId="77777777" w:rsidR="00BF6900" w:rsidRDefault="00BF6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14F0"/>
    <w:multiLevelType w:val="hybridMultilevel"/>
    <w:tmpl w:val="EBDACE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DF338F"/>
    <w:multiLevelType w:val="hybridMultilevel"/>
    <w:tmpl w:val="6E6CB546"/>
    <w:lvl w:ilvl="0" w:tplc="E1BEB8AE">
      <w:numFmt w:val="bullet"/>
      <w:lvlText w:val="•"/>
      <w:lvlJc w:val="left"/>
      <w:pPr>
        <w:ind w:left="1044" w:hanging="316"/>
      </w:pPr>
      <w:rPr>
        <w:rFonts w:ascii="AoyagiKouzanFontT" w:eastAsia="AoyagiKouzanFontT" w:hAnsi="AoyagiKouzanFontT" w:cs="AoyagiKouzanFontT" w:hint="default"/>
        <w:w w:val="200"/>
        <w:sz w:val="21"/>
        <w:szCs w:val="21"/>
        <w:lang w:val="en-US" w:eastAsia="ja-JP" w:bidi="ar-SA"/>
      </w:rPr>
    </w:lvl>
    <w:lvl w:ilvl="1" w:tplc="87203684">
      <w:numFmt w:val="bullet"/>
      <w:lvlText w:val="•"/>
      <w:lvlJc w:val="left"/>
      <w:pPr>
        <w:ind w:left="1752" w:hanging="315"/>
      </w:pPr>
      <w:rPr>
        <w:rFonts w:ascii="AoyagiKouzanFontT" w:eastAsia="AoyagiKouzanFontT" w:hAnsi="AoyagiKouzanFontT" w:cs="AoyagiKouzanFontT" w:hint="default"/>
        <w:w w:val="200"/>
        <w:sz w:val="21"/>
        <w:szCs w:val="21"/>
        <w:lang w:val="en-US" w:eastAsia="ja-JP" w:bidi="ar-SA"/>
      </w:rPr>
    </w:lvl>
    <w:lvl w:ilvl="2" w:tplc="AF5E3BA6">
      <w:numFmt w:val="bullet"/>
      <w:lvlText w:val="•"/>
      <w:lvlJc w:val="left"/>
      <w:pPr>
        <w:ind w:left="2587" w:hanging="315"/>
      </w:pPr>
      <w:rPr>
        <w:rFonts w:hint="default"/>
        <w:lang w:val="en-US" w:eastAsia="ja-JP" w:bidi="ar-SA"/>
      </w:rPr>
    </w:lvl>
    <w:lvl w:ilvl="3" w:tplc="A2169552">
      <w:numFmt w:val="bullet"/>
      <w:lvlText w:val="•"/>
      <w:lvlJc w:val="left"/>
      <w:pPr>
        <w:ind w:left="3414" w:hanging="315"/>
      </w:pPr>
      <w:rPr>
        <w:rFonts w:hint="default"/>
        <w:lang w:val="en-US" w:eastAsia="ja-JP" w:bidi="ar-SA"/>
      </w:rPr>
    </w:lvl>
    <w:lvl w:ilvl="4" w:tplc="0FE04044">
      <w:numFmt w:val="bullet"/>
      <w:lvlText w:val="•"/>
      <w:lvlJc w:val="left"/>
      <w:pPr>
        <w:ind w:left="4241" w:hanging="315"/>
      </w:pPr>
      <w:rPr>
        <w:rFonts w:hint="default"/>
        <w:lang w:val="en-US" w:eastAsia="ja-JP" w:bidi="ar-SA"/>
      </w:rPr>
    </w:lvl>
    <w:lvl w:ilvl="5" w:tplc="F2FC5B72">
      <w:numFmt w:val="bullet"/>
      <w:lvlText w:val="•"/>
      <w:lvlJc w:val="left"/>
      <w:pPr>
        <w:ind w:left="5068" w:hanging="315"/>
      </w:pPr>
      <w:rPr>
        <w:rFonts w:hint="default"/>
        <w:lang w:val="en-US" w:eastAsia="ja-JP" w:bidi="ar-SA"/>
      </w:rPr>
    </w:lvl>
    <w:lvl w:ilvl="6" w:tplc="7FECEF26">
      <w:numFmt w:val="bullet"/>
      <w:lvlText w:val="•"/>
      <w:lvlJc w:val="left"/>
      <w:pPr>
        <w:ind w:left="5895" w:hanging="315"/>
      </w:pPr>
      <w:rPr>
        <w:rFonts w:hint="default"/>
        <w:lang w:val="en-US" w:eastAsia="ja-JP" w:bidi="ar-SA"/>
      </w:rPr>
    </w:lvl>
    <w:lvl w:ilvl="7" w:tplc="437EA3E2">
      <w:numFmt w:val="bullet"/>
      <w:lvlText w:val="•"/>
      <w:lvlJc w:val="left"/>
      <w:pPr>
        <w:ind w:left="6722" w:hanging="315"/>
      </w:pPr>
      <w:rPr>
        <w:rFonts w:hint="default"/>
        <w:lang w:val="en-US" w:eastAsia="ja-JP" w:bidi="ar-SA"/>
      </w:rPr>
    </w:lvl>
    <w:lvl w:ilvl="8" w:tplc="9F2ABEC8">
      <w:numFmt w:val="bullet"/>
      <w:lvlText w:val="•"/>
      <w:lvlJc w:val="left"/>
      <w:pPr>
        <w:ind w:left="7550" w:hanging="315"/>
      </w:pPr>
      <w:rPr>
        <w:rFonts w:hint="default"/>
        <w:lang w:val="en-US" w:eastAsia="ja-JP" w:bidi="ar-SA"/>
      </w:rPr>
    </w:lvl>
  </w:abstractNum>
  <w:abstractNum w:abstractNumId="2" w15:restartNumberingAfterBreak="0">
    <w:nsid w:val="6E0172A9"/>
    <w:multiLevelType w:val="hybridMultilevel"/>
    <w:tmpl w:val="05107A42"/>
    <w:lvl w:ilvl="0" w:tplc="B4244B42">
      <w:numFmt w:val="bullet"/>
      <w:lvlText w:val="・"/>
      <w:lvlJc w:val="left"/>
      <w:pPr>
        <w:ind w:left="1631" w:hanging="420"/>
      </w:pPr>
      <w:rPr>
        <w:rFonts w:ascii="AoyagiKouzanFontT" w:eastAsia="AoyagiKouzanFontT" w:hAnsi="AoyagiKouzanFontT" w:cs="AoyagiKouzanFontT" w:hint="default"/>
        <w:w w:val="97"/>
        <w:sz w:val="21"/>
        <w:szCs w:val="21"/>
        <w:lang w:val="en-US" w:eastAsia="ja-JP" w:bidi="ar-SA"/>
      </w:rPr>
    </w:lvl>
    <w:lvl w:ilvl="1" w:tplc="A882293A">
      <w:numFmt w:val="bullet"/>
      <w:lvlText w:val="•"/>
      <w:lvlJc w:val="left"/>
      <w:pPr>
        <w:ind w:left="2396" w:hanging="420"/>
      </w:pPr>
      <w:rPr>
        <w:rFonts w:hint="default"/>
        <w:lang w:val="en-US" w:eastAsia="ja-JP" w:bidi="ar-SA"/>
      </w:rPr>
    </w:lvl>
    <w:lvl w:ilvl="2" w:tplc="EAF2F7E0">
      <w:numFmt w:val="bullet"/>
      <w:lvlText w:val="•"/>
      <w:lvlJc w:val="left"/>
      <w:pPr>
        <w:ind w:left="3152" w:hanging="420"/>
      </w:pPr>
      <w:rPr>
        <w:rFonts w:hint="default"/>
        <w:lang w:val="en-US" w:eastAsia="ja-JP" w:bidi="ar-SA"/>
      </w:rPr>
    </w:lvl>
    <w:lvl w:ilvl="3" w:tplc="EC6A2EBE">
      <w:numFmt w:val="bullet"/>
      <w:lvlText w:val="•"/>
      <w:lvlJc w:val="left"/>
      <w:pPr>
        <w:ind w:left="3909" w:hanging="420"/>
      </w:pPr>
      <w:rPr>
        <w:rFonts w:hint="default"/>
        <w:lang w:val="en-US" w:eastAsia="ja-JP" w:bidi="ar-SA"/>
      </w:rPr>
    </w:lvl>
    <w:lvl w:ilvl="4" w:tplc="B8AAF53E">
      <w:numFmt w:val="bullet"/>
      <w:lvlText w:val="•"/>
      <w:lvlJc w:val="left"/>
      <w:pPr>
        <w:ind w:left="4665" w:hanging="420"/>
      </w:pPr>
      <w:rPr>
        <w:rFonts w:hint="default"/>
        <w:lang w:val="en-US" w:eastAsia="ja-JP" w:bidi="ar-SA"/>
      </w:rPr>
    </w:lvl>
    <w:lvl w:ilvl="5" w:tplc="D4CC4F1E">
      <w:numFmt w:val="bullet"/>
      <w:lvlText w:val="•"/>
      <w:lvlJc w:val="left"/>
      <w:pPr>
        <w:ind w:left="5422" w:hanging="420"/>
      </w:pPr>
      <w:rPr>
        <w:rFonts w:hint="default"/>
        <w:lang w:val="en-US" w:eastAsia="ja-JP" w:bidi="ar-SA"/>
      </w:rPr>
    </w:lvl>
    <w:lvl w:ilvl="6" w:tplc="8C38D7E8">
      <w:numFmt w:val="bullet"/>
      <w:lvlText w:val="•"/>
      <w:lvlJc w:val="left"/>
      <w:pPr>
        <w:ind w:left="6178" w:hanging="420"/>
      </w:pPr>
      <w:rPr>
        <w:rFonts w:hint="default"/>
        <w:lang w:val="en-US" w:eastAsia="ja-JP" w:bidi="ar-SA"/>
      </w:rPr>
    </w:lvl>
    <w:lvl w:ilvl="7" w:tplc="8EACE66A">
      <w:numFmt w:val="bullet"/>
      <w:lvlText w:val="•"/>
      <w:lvlJc w:val="left"/>
      <w:pPr>
        <w:ind w:left="6935" w:hanging="420"/>
      </w:pPr>
      <w:rPr>
        <w:rFonts w:hint="default"/>
        <w:lang w:val="en-US" w:eastAsia="ja-JP" w:bidi="ar-SA"/>
      </w:rPr>
    </w:lvl>
    <w:lvl w:ilvl="8" w:tplc="08727EDC">
      <w:numFmt w:val="bullet"/>
      <w:lvlText w:val="•"/>
      <w:lvlJc w:val="left"/>
      <w:pPr>
        <w:ind w:left="7691" w:hanging="420"/>
      </w:pPr>
      <w:rPr>
        <w:rFonts w:hint="default"/>
        <w:lang w:val="en-US" w:eastAsia="ja-JP"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D2"/>
    <w:rsid w:val="00005853"/>
    <w:rsid w:val="000713CD"/>
    <w:rsid w:val="000760D2"/>
    <w:rsid w:val="000B358E"/>
    <w:rsid w:val="000C251A"/>
    <w:rsid w:val="00147A05"/>
    <w:rsid w:val="00165B0C"/>
    <w:rsid w:val="00181F98"/>
    <w:rsid w:val="001A6266"/>
    <w:rsid w:val="001D1089"/>
    <w:rsid w:val="001D2184"/>
    <w:rsid w:val="001D2E5E"/>
    <w:rsid w:val="002233D3"/>
    <w:rsid w:val="00240251"/>
    <w:rsid w:val="00255BCC"/>
    <w:rsid w:val="0039076D"/>
    <w:rsid w:val="003B5B3A"/>
    <w:rsid w:val="003C242F"/>
    <w:rsid w:val="004B5F92"/>
    <w:rsid w:val="004B6AF5"/>
    <w:rsid w:val="004E7E20"/>
    <w:rsid w:val="00556694"/>
    <w:rsid w:val="00557A52"/>
    <w:rsid w:val="006F13A0"/>
    <w:rsid w:val="006F6F06"/>
    <w:rsid w:val="00713191"/>
    <w:rsid w:val="007272AB"/>
    <w:rsid w:val="00755D83"/>
    <w:rsid w:val="00756EC6"/>
    <w:rsid w:val="007C152C"/>
    <w:rsid w:val="007C2E7C"/>
    <w:rsid w:val="007F74BC"/>
    <w:rsid w:val="00862C48"/>
    <w:rsid w:val="008759A1"/>
    <w:rsid w:val="008A5251"/>
    <w:rsid w:val="00924800"/>
    <w:rsid w:val="00AE1AF9"/>
    <w:rsid w:val="00B02BBB"/>
    <w:rsid w:val="00B13E40"/>
    <w:rsid w:val="00B176B5"/>
    <w:rsid w:val="00B51564"/>
    <w:rsid w:val="00BF6900"/>
    <w:rsid w:val="00C46BBA"/>
    <w:rsid w:val="00C54DA3"/>
    <w:rsid w:val="00CB6386"/>
    <w:rsid w:val="00CE2449"/>
    <w:rsid w:val="00D41E8D"/>
    <w:rsid w:val="00D71346"/>
    <w:rsid w:val="00DB0818"/>
    <w:rsid w:val="00E5130A"/>
    <w:rsid w:val="00EE61DD"/>
    <w:rsid w:val="00EF2D16"/>
    <w:rsid w:val="00F47DBF"/>
    <w:rsid w:val="00F96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87CEAA"/>
  <w15:chartTrackingRefBased/>
  <w15:docId w15:val="{24393A96-C70C-4477-91BD-EEDE1172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81F98"/>
    <w:pPr>
      <w:autoSpaceDE w:val="0"/>
      <w:autoSpaceDN w:val="0"/>
      <w:spacing w:line="580" w:lineRule="exact"/>
      <w:ind w:left="1357" w:right="1652"/>
      <w:jc w:val="center"/>
      <w:outlineLvl w:val="0"/>
    </w:pPr>
    <w:rPr>
      <w:rFonts w:ascii="Noto Sans CJK JP Medium" w:eastAsia="Noto Sans CJK JP Medium" w:hAnsi="Noto Sans CJK JP Medium" w:cs="Noto Sans CJK JP Medium"/>
      <w:kern w:val="0"/>
      <w:sz w:val="32"/>
      <w:szCs w:val="32"/>
    </w:rPr>
  </w:style>
  <w:style w:type="paragraph" w:styleId="2">
    <w:name w:val="heading 2"/>
    <w:basedOn w:val="a"/>
    <w:link w:val="20"/>
    <w:uiPriority w:val="9"/>
    <w:unhideWhenUsed/>
    <w:qFormat/>
    <w:rsid w:val="00181F98"/>
    <w:pPr>
      <w:autoSpaceDE w:val="0"/>
      <w:autoSpaceDN w:val="0"/>
      <w:spacing w:line="502" w:lineRule="exact"/>
      <w:ind w:left="161"/>
      <w:jc w:val="left"/>
      <w:outlineLvl w:val="1"/>
    </w:pPr>
    <w:rPr>
      <w:rFonts w:ascii="Noto Sans CJK JP Medium" w:eastAsia="Noto Sans CJK JP Medium" w:hAnsi="Noto Sans CJK JP Medium" w:cs="Noto Sans CJK JP Medium"/>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5D83"/>
    <w:pPr>
      <w:ind w:leftChars="400" w:left="840"/>
    </w:pPr>
  </w:style>
  <w:style w:type="character" w:customStyle="1" w:styleId="10">
    <w:name w:val="見出し 1 (文字)"/>
    <w:basedOn w:val="a0"/>
    <w:link w:val="1"/>
    <w:uiPriority w:val="9"/>
    <w:rsid w:val="00181F98"/>
    <w:rPr>
      <w:rFonts w:ascii="Noto Sans CJK JP Medium" w:eastAsia="Noto Sans CJK JP Medium" w:hAnsi="Noto Sans CJK JP Medium" w:cs="Noto Sans CJK JP Medium"/>
      <w:kern w:val="0"/>
      <w:sz w:val="32"/>
      <w:szCs w:val="32"/>
    </w:rPr>
  </w:style>
  <w:style w:type="character" w:customStyle="1" w:styleId="20">
    <w:name w:val="見出し 2 (文字)"/>
    <w:basedOn w:val="a0"/>
    <w:link w:val="2"/>
    <w:uiPriority w:val="9"/>
    <w:rsid w:val="00181F98"/>
    <w:rPr>
      <w:rFonts w:ascii="Noto Sans CJK JP Medium" w:eastAsia="Noto Sans CJK JP Medium" w:hAnsi="Noto Sans CJK JP Medium" w:cs="Noto Sans CJK JP Medium"/>
      <w:kern w:val="0"/>
      <w:sz w:val="24"/>
      <w:szCs w:val="24"/>
    </w:rPr>
  </w:style>
  <w:style w:type="table" w:customStyle="1" w:styleId="TableNormal">
    <w:name w:val="Table Normal"/>
    <w:uiPriority w:val="2"/>
    <w:semiHidden/>
    <w:unhideWhenUsed/>
    <w:qFormat/>
    <w:rsid w:val="00181F9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181F98"/>
    <w:pPr>
      <w:autoSpaceDE w:val="0"/>
      <w:autoSpaceDN w:val="0"/>
      <w:spacing w:before="91"/>
      <w:ind w:left="371"/>
      <w:jc w:val="left"/>
    </w:pPr>
    <w:rPr>
      <w:rFonts w:ascii="AoyagiKouzanFontT" w:eastAsia="AoyagiKouzanFontT" w:hAnsi="AoyagiKouzanFontT" w:cs="AoyagiKouzanFontT"/>
      <w:kern w:val="0"/>
      <w:szCs w:val="21"/>
    </w:rPr>
  </w:style>
  <w:style w:type="paragraph" w:styleId="21">
    <w:name w:val="toc 2"/>
    <w:basedOn w:val="a"/>
    <w:uiPriority w:val="1"/>
    <w:qFormat/>
    <w:rsid w:val="00181F98"/>
    <w:pPr>
      <w:autoSpaceDE w:val="0"/>
      <w:autoSpaceDN w:val="0"/>
      <w:spacing w:before="91"/>
      <w:ind w:left="581"/>
      <w:jc w:val="left"/>
    </w:pPr>
    <w:rPr>
      <w:rFonts w:ascii="AoyagiKouzanFontT" w:eastAsia="AoyagiKouzanFontT" w:hAnsi="AoyagiKouzanFontT" w:cs="AoyagiKouzanFontT"/>
      <w:kern w:val="0"/>
      <w:szCs w:val="21"/>
    </w:rPr>
  </w:style>
  <w:style w:type="paragraph" w:styleId="a4">
    <w:name w:val="Body Text"/>
    <w:basedOn w:val="a"/>
    <w:link w:val="a5"/>
    <w:uiPriority w:val="1"/>
    <w:qFormat/>
    <w:rsid w:val="00181F98"/>
    <w:pPr>
      <w:autoSpaceDE w:val="0"/>
      <w:autoSpaceDN w:val="0"/>
      <w:jc w:val="left"/>
    </w:pPr>
    <w:rPr>
      <w:rFonts w:ascii="AoyagiKouzanFontT" w:eastAsia="AoyagiKouzanFontT" w:hAnsi="AoyagiKouzanFontT" w:cs="AoyagiKouzanFontT"/>
      <w:kern w:val="0"/>
      <w:szCs w:val="21"/>
    </w:rPr>
  </w:style>
  <w:style w:type="character" w:customStyle="1" w:styleId="a5">
    <w:name w:val="本文 (文字)"/>
    <w:basedOn w:val="a0"/>
    <w:link w:val="a4"/>
    <w:uiPriority w:val="1"/>
    <w:rsid w:val="00181F98"/>
    <w:rPr>
      <w:rFonts w:ascii="AoyagiKouzanFontT" w:eastAsia="AoyagiKouzanFontT" w:hAnsi="AoyagiKouzanFontT" w:cs="AoyagiKouzanFontT"/>
      <w:kern w:val="0"/>
      <w:szCs w:val="21"/>
    </w:rPr>
  </w:style>
  <w:style w:type="paragraph" w:customStyle="1" w:styleId="TableParagraph">
    <w:name w:val="Table Paragraph"/>
    <w:basedOn w:val="a"/>
    <w:uiPriority w:val="1"/>
    <w:qFormat/>
    <w:rsid w:val="00181F98"/>
    <w:pPr>
      <w:autoSpaceDE w:val="0"/>
      <w:autoSpaceDN w:val="0"/>
      <w:spacing w:before="45"/>
      <w:ind w:left="107"/>
      <w:jc w:val="left"/>
    </w:pPr>
    <w:rPr>
      <w:rFonts w:ascii="AoyagiKouzanFontT" w:eastAsia="AoyagiKouzanFontT" w:hAnsi="AoyagiKouzanFontT" w:cs="AoyagiKouzanFontT"/>
      <w:kern w:val="0"/>
      <w:sz w:val="22"/>
    </w:rPr>
  </w:style>
  <w:style w:type="paragraph" w:styleId="a6">
    <w:name w:val="header"/>
    <w:basedOn w:val="a"/>
    <w:link w:val="a7"/>
    <w:uiPriority w:val="99"/>
    <w:unhideWhenUsed/>
    <w:rsid w:val="00181F98"/>
    <w:pPr>
      <w:tabs>
        <w:tab w:val="center" w:pos="4252"/>
        <w:tab w:val="right" w:pos="8504"/>
      </w:tabs>
      <w:autoSpaceDE w:val="0"/>
      <w:autoSpaceDN w:val="0"/>
      <w:snapToGrid w:val="0"/>
      <w:jc w:val="left"/>
    </w:pPr>
    <w:rPr>
      <w:rFonts w:ascii="AoyagiKouzanFontT" w:eastAsia="AoyagiKouzanFontT" w:hAnsi="AoyagiKouzanFontT" w:cs="AoyagiKouzanFontT"/>
      <w:kern w:val="0"/>
      <w:sz w:val="22"/>
    </w:rPr>
  </w:style>
  <w:style w:type="character" w:customStyle="1" w:styleId="a7">
    <w:name w:val="ヘッダー (文字)"/>
    <w:basedOn w:val="a0"/>
    <w:link w:val="a6"/>
    <w:uiPriority w:val="99"/>
    <w:rsid w:val="00181F98"/>
    <w:rPr>
      <w:rFonts w:ascii="AoyagiKouzanFontT" w:eastAsia="AoyagiKouzanFontT" w:hAnsi="AoyagiKouzanFontT" w:cs="AoyagiKouzanFontT"/>
      <w:kern w:val="0"/>
      <w:sz w:val="22"/>
    </w:rPr>
  </w:style>
  <w:style w:type="paragraph" w:styleId="a8">
    <w:name w:val="footer"/>
    <w:basedOn w:val="a"/>
    <w:link w:val="a9"/>
    <w:uiPriority w:val="99"/>
    <w:unhideWhenUsed/>
    <w:rsid w:val="00181F98"/>
    <w:pPr>
      <w:tabs>
        <w:tab w:val="center" w:pos="4252"/>
        <w:tab w:val="right" w:pos="8504"/>
      </w:tabs>
      <w:autoSpaceDE w:val="0"/>
      <w:autoSpaceDN w:val="0"/>
      <w:snapToGrid w:val="0"/>
      <w:jc w:val="left"/>
    </w:pPr>
    <w:rPr>
      <w:rFonts w:ascii="AoyagiKouzanFontT" w:eastAsia="AoyagiKouzanFontT" w:hAnsi="AoyagiKouzanFontT" w:cs="AoyagiKouzanFontT"/>
      <w:kern w:val="0"/>
      <w:sz w:val="22"/>
    </w:rPr>
  </w:style>
  <w:style w:type="character" w:customStyle="1" w:styleId="a9">
    <w:name w:val="フッター (文字)"/>
    <w:basedOn w:val="a0"/>
    <w:link w:val="a8"/>
    <w:uiPriority w:val="99"/>
    <w:rsid w:val="00181F98"/>
    <w:rPr>
      <w:rFonts w:ascii="AoyagiKouzanFontT" w:eastAsia="AoyagiKouzanFontT" w:hAnsi="AoyagiKouzanFontT" w:cs="AoyagiKouzanFontT"/>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Egawa Shoi</dc:creator>
  <cp:keywords/>
  <dc:description/>
  <cp:lastModifiedBy>Egawa Shoi</cp:lastModifiedBy>
  <cp:revision>7</cp:revision>
  <dcterms:created xsi:type="dcterms:W3CDTF">2021-08-20T01:29:00Z</dcterms:created>
  <dcterms:modified xsi:type="dcterms:W3CDTF">2021-08-20T06:06:00Z</dcterms:modified>
</cp:coreProperties>
</file>